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90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7938"/>
      </w:tblGrid>
      <w:tr w:rsidR="00EA247B" w:rsidRPr="007E0B64" w14:paraId="5D574B2E" w14:textId="77777777" w:rsidTr="00D376E6">
        <w:tc>
          <w:tcPr>
            <w:tcW w:w="3970" w:type="dxa"/>
          </w:tcPr>
          <w:p w14:paraId="2A05883F" w14:textId="77777777" w:rsidR="00C17723" w:rsidRDefault="00BE7791" w:rsidP="008C31D4">
            <w:pPr>
              <w:jc w:val="center"/>
              <w:rPr>
                <w:i/>
                <w:color w:val="4472C4" w:themeColor="accent5"/>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lang w:eastAsia="en-ZA"/>
              </w:rPr>
              <w:drawing>
                <wp:inline distT="0" distB="0" distL="0" distR="0" wp14:anchorId="12855F50" wp14:editId="21A6369D">
                  <wp:extent cx="1950466" cy="19504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late\AppData\Local\Microsoft\Windows\INetCache\Content.Word\Thabelo Sesenyi.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50466" cy="1950466"/>
                          </a:xfrm>
                          <a:prstGeom prst="rect">
                            <a:avLst/>
                          </a:prstGeom>
                          <a:noFill/>
                          <a:ln>
                            <a:noFill/>
                          </a:ln>
                        </pic:spPr>
                      </pic:pic>
                    </a:graphicData>
                  </a:graphic>
                </wp:inline>
              </w:drawing>
            </w:r>
          </w:p>
          <w:p w14:paraId="3148B294" w14:textId="77777777" w:rsidR="00C17723" w:rsidRDefault="00C17723" w:rsidP="008C31D4">
            <w:pPr>
              <w:jc w:val="center"/>
              <w:rPr>
                <w:i/>
                <w:color w:val="4472C4" w:themeColor="accent5"/>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CF79B80" w14:textId="77777777" w:rsidR="00F27A60" w:rsidRPr="0020464A" w:rsidRDefault="009D5AC7" w:rsidP="008C31D4">
            <w:pPr>
              <w:jc w:val="center"/>
              <w:rPr>
                <w:i/>
                <w:color w:val="4472C4" w:themeColor="accent5"/>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i/>
                <w:color w:val="4472C4" w:themeColor="accent5"/>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THABELO ESTHER MAUTJANA</w:t>
            </w:r>
          </w:p>
          <w:p w14:paraId="52155F21" w14:textId="77777777" w:rsidR="00F144DE" w:rsidRPr="00F27A60" w:rsidRDefault="00F27A60" w:rsidP="008C31D4">
            <w:pPr>
              <w:jc w:val="center"/>
              <w:rPr>
                <w:b/>
                <w:i/>
              </w:rPr>
            </w:pPr>
            <w:r w:rsidRPr="00F27A60">
              <w:rPr>
                <w:i/>
                <w:color w:val="4472C4" w:themeColor="accent5"/>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18EF68D5" w14:textId="77777777" w:rsidR="0020464A" w:rsidRPr="0020464A" w:rsidRDefault="0020464A" w:rsidP="0020464A">
            <w:pPr>
              <w:jc w:val="center"/>
              <w:rPr>
                <w:b/>
              </w:rPr>
            </w:pPr>
            <w:r w:rsidRPr="0020464A">
              <w:rPr>
                <w:b/>
              </w:rPr>
              <w:t>Date of Birth</w:t>
            </w:r>
            <w:r>
              <w:rPr>
                <w:b/>
              </w:rPr>
              <w:t xml:space="preserve">: </w:t>
            </w:r>
            <w:r w:rsidR="00BE7791">
              <w:t>06 April 1990</w:t>
            </w:r>
          </w:p>
          <w:p w14:paraId="33955FD0" w14:textId="77777777" w:rsidR="0020464A" w:rsidRPr="0020464A" w:rsidRDefault="0020464A" w:rsidP="0020464A">
            <w:pPr>
              <w:jc w:val="center"/>
              <w:rPr>
                <w:b/>
              </w:rPr>
            </w:pPr>
            <w:r w:rsidRPr="0020464A">
              <w:rPr>
                <w:b/>
              </w:rPr>
              <w:t>Nationality</w:t>
            </w:r>
            <w:r>
              <w:rPr>
                <w:b/>
              </w:rPr>
              <w:t xml:space="preserve">: </w:t>
            </w:r>
            <w:r w:rsidR="00A3458D">
              <w:t>South African</w:t>
            </w:r>
          </w:p>
          <w:p w14:paraId="04897D64" w14:textId="77777777" w:rsidR="0020464A" w:rsidRPr="0020464A" w:rsidRDefault="0020464A" w:rsidP="0020464A">
            <w:pPr>
              <w:jc w:val="center"/>
              <w:rPr>
                <w:b/>
              </w:rPr>
            </w:pPr>
            <w:r w:rsidRPr="0020464A">
              <w:rPr>
                <w:b/>
              </w:rPr>
              <w:t>Marital Status</w:t>
            </w:r>
            <w:r>
              <w:rPr>
                <w:b/>
              </w:rPr>
              <w:t>:</w:t>
            </w:r>
            <w:r w:rsidRPr="00FD6CDD">
              <w:t xml:space="preserve"> </w:t>
            </w:r>
            <w:r w:rsidR="00CE5AB7">
              <w:t>Single</w:t>
            </w:r>
          </w:p>
          <w:p w14:paraId="299C1C1A" w14:textId="77777777" w:rsidR="0020464A" w:rsidRPr="0020464A" w:rsidRDefault="0020464A" w:rsidP="0020464A">
            <w:pPr>
              <w:jc w:val="center"/>
              <w:rPr>
                <w:b/>
              </w:rPr>
            </w:pPr>
            <w:r w:rsidRPr="0020464A">
              <w:rPr>
                <w:b/>
              </w:rPr>
              <w:t>Languages</w:t>
            </w:r>
            <w:r>
              <w:rPr>
                <w:b/>
              </w:rPr>
              <w:t>:</w:t>
            </w:r>
            <w:r w:rsidR="00FD6CDD">
              <w:rPr>
                <w:b/>
              </w:rPr>
              <w:t xml:space="preserve"> </w:t>
            </w:r>
            <w:r w:rsidR="00BE7791">
              <w:t>Sotho, Tswana, English</w:t>
            </w:r>
          </w:p>
          <w:p w14:paraId="64EEE2D1" w14:textId="77777777" w:rsidR="0020464A" w:rsidRPr="003B060A" w:rsidRDefault="0020464A" w:rsidP="0020464A">
            <w:pPr>
              <w:jc w:val="center"/>
            </w:pPr>
            <w:r w:rsidRPr="00CC3BB5">
              <w:rPr>
                <w:b/>
              </w:rPr>
              <w:t>Notice period:</w:t>
            </w:r>
            <w:r w:rsidR="00CC3BB5">
              <w:rPr>
                <w:b/>
              </w:rPr>
              <w:t xml:space="preserve"> </w:t>
            </w:r>
            <w:r w:rsidR="00BE7791">
              <w:t>Immediately</w:t>
            </w:r>
          </w:p>
          <w:p w14:paraId="3B804FCE" w14:textId="77777777" w:rsidR="0020464A" w:rsidRPr="004A672B" w:rsidRDefault="0020464A" w:rsidP="0020464A">
            <w:pPr>
              <w:jc w:val="center"/>
            </w:pPr>
            <w:r w:rsidRPr="0020464A">
              <w:rPr>
                <w:b/>
              </w:rPr>
              <w:t>Health</w:t>
            </w:r>
            <w:r>
              <w:rPr>
                <w:b/>
              </w:rPr>
              <w:t>:</w:t>
            </w:r>
            <w:r w:rsidR="004A672B">
              <w:rPr>
                <w:b/>
              </w:rPr>
              <w:t xml:space="preserve"> </w:t>
            </w:r>
          </w:p>
          <w:p w14:paraId="4482708C" w14:textId="77777777" w:rsidR="003B060A" w:rsidRPr="00C17723" w:rsidRDefault="0020464A" w:rsidP="0020464A">
            <w:pPr>
              <w:jc w:val="center"/>
            </w:pPr>
            <w:r w:rsidRPr="0020464A">
              <w:rPr>
                <w:b/>
              </w:rPr>
              <w:t>Residential Area</w:t>
            </w:r>
            <w:r w:rsidRPr="00C17723">
              <w:t xml:space="preserve">: </w:t>
            </w:r>
            <w:r w:rsidR="00CE5AB7">
              <w:t xml:space="preserve"> </w:t>
            </w:r>
            <w:proofErr w:type="gramStart"/>
            <w:r w:rsidR="00CE5AB7">
              <w:t>Honeydew,Randburg</w:t>
            </w:r>
            <w:proofErr w:type="gramEnd"/>
            <w:r w:rsidR="00CE5AB7">
              <w:t>,2170</w:t>
            </w:r>
          </w:p>
          <w:p w14:paraId="5B24751D" w14:textId="77777777" w:rsidR="0020464A" w:rsidRPr="00FD6CDD" w:rsidRDefault="0020464A" w:rsidP="0020464A">
            <w:pPr>
              <w:jc w:val="center"/>
            </w:pPr>
            <w:r w:rsidRPr="0020464A">
              <w:rPr>
                <w:b/>
              </w:rPr>
              <w:t>Hobbies</w:t>
            </w:r>
            <w:r>
              <w:rPr>
                <w:b/>
              </w:rPr>
              <w:t xml:space="preserve">: </w:t>
            </w:r>
            <w:r w:rsidR="00037983" w:rsidRPr="00037983">
              <w:t>Reading, Knitting</w:t>
            </w:r>
          </w:p>
          <w:p w14:paraId="20ADB39A" w14:textId="77777777" w:rsidR="00FD6CDD" w:rsidRPr="00FD6CDD" w:rsidRDefault="00F76A3C" w:rsidP="00FD6CDD">
            <w:pPr>
              <w:jc w:val="center"/>
            </w:pPr>
            <w:r>
              <w:rPr>
                <w:b/>
              </w:rPr>
              <w:t xml:space="preserve">Cell: </w:t>
            </w:r>
            <w:r w:rsidR="00BE7791">
              <w:t>072 019 0324</w:t>
            </w:r>
          </w:p>
          <w:p w14:paraId="42CFDB29" w14:textId="77777777" w:rsidR="00045F59" w:rsidRDefault="00045F59" w:rsidP="0020464A">
            <w:pPr>
              <w:jc w:val="center"/>
              <w:rPr>
                <w:b/>
              </w:rPr>
            </w:pPr>
          </w:p>
          <w:p w14:paraId="3B1780EC" w14:textId="77777777" w:rsidR="00F76A3C" w:rsidRDefault="00F76A3C" w:rsidP="0020464A">
            <w:pPr>
              <w:jc w:val="center"/>
              <w:rPr>
                <w:b/>
              </w:rPr>
            </w:pPr>
            <w:r w:rsidRPr="00CC3BB5">
              <w:rPr>
                <w:b/>
              </w:rPr>
              <w:t xml:space="preserve">Email: </w:t>
            </w:r>
            <w:hyperlink r:id="rId8" w:history="1">
              <w:r w:rsidR="00BE7791" w:rsidRPr="007C4BC7">
                <w:rPr>
                  <w:rStyle w:val="Hyperlink"/>
                </w:rPr>
                <w:t>tesesenyi@yahoo.com</w:t>
              </w:r>
            </w:hyperlink>
            <w:r w:rsidR="00BE7791">
              <w:t xml:space="preserve"> </w:t>
            </w:r>
            <w:r w:rsidR="00AC7823">
              <w:t xml:space="preserve"> </w:t>
            </w:r>
            <w:r w:rsidR="002A5773">
              <w:t xml:space="preserve"> </w:t>
            </w:r>
            <w:r w:rsidR="004A672B">
              <w:t xml:space="preserve"> </w:t>
            </w:r>
            <w:r w:rsidR="00CC3BB5">
              <w:t xml:space="preserve"> </w:t>
            </w:r>
          </w:p>
          <w:p w14:paraId="0FB9AD16" w14:textId="77777777" w:rsidR="00045F59" w:rsidRDefault="00045F59" w:rsidP="00045F59"/>
          <w:p w14:paraId="6131E62E" w14:textId="77777777" w:rsidR="00EA247B" w:rsidRPr="007E0B64" w:rsidRDefault="00EA247B" w:rsidP="00CE4B65">
            <w:pPr>
              <w:pStyle w:val="Heading1"/>
              <w:jc w:val="center"/>
            </w:pPr>
            <w:r w:rsidRPr="007E0B64">
              <w:t>ABOUT ME</w:t>
            </w:r>
          </w:p>
          <w:p w14:paraId="52584D99" w14:textId="77777777" w:rsidR="000E0D94" w:rsidRDefault="000E0D94" w:rsidP="00450A14">
            <w:pPr>
              <w:jc w:val="both"/>
              <w:rPr>
                <w:sz w:val="16"/>
              </w:rPr>
            </w:pPr>
          </w:p>
          <w:p w14:paraId="20A5CD16" w14:textId="77777777" w:rsidR="003B060A" w:rsidRDefault="00BE7791" w:rsidP="00BE7791">
            <w:pPr>
              <w:jc w:val="center"/>
              <w:rPr>
                <w:rFonts w:cs="Arial"/>
                <w:szCs w:val="20"/>
              </w:rPr>
            </w:pPr>
            <w:r>
              <w:rPr>
                <w:rFonts w:cs="Arial"/>
                <w:szCs w:val="20"/>
              </w:rPr>
              <w:t xml:space="preserve">Self-motivated individual with </w:t>
            </w:r>
            <w:r w:rsidR="00CE5AB7">
              <w:rPr>
                <w:rFonts w:cs="Arial"/>
                <w:szCs w:val="20"/>
              </w:rPr>
              <w:t xml:space="preserve">over </w:t>
            </w:r>
            <w:r>
              <w:rPr>
                <w:rFonts w:cs="Arial"/>
                <w:szCs w:val="20"/>
              </w:rPr>
              <w:t>5 years’ experience in Office Administration in the law firm industry which included:  Drafting notices, Filling, sorting out mail on ghost practice.</w:t>
            </w:r>
          </w:p>
          <w:p w14:paraId="13B98B0E" w14:textId="77777777" w:rsidR="00BE7791" w:rsidRDefault="00BE7791" w:rsidP="00BE7791">
            <w:pPr>
              <w:jc w:val="center"/>
              <w:rPr>
                <w:rFonts w:cs="Arial"/>
                <w:szCs w:val="20"/>
              </w:rPr>
            </w:pPr>
            <w:r>
              <w:rPr>
                <w:rFonts w:cs="Arial"/>
                <w:szCs w:val="20"/>
              </w:rPr>
              <w:t>I am currently in the market for a job and currently unemployed due to retrenchment at my previous employer.</w:t>
            </w:r>
          </w:p>
          <w:p w14:paraId="50184531" w14:textId="77777777" w:rsidR="003B060A" w:rsidRDefault="00BE7791" w:rsidP="00BE7791">
            <w:pPr>
              <w:jc w:val="center"/>
              <w:rPr>
                <w:rFonts w:cs="Arial"/>
                <w:szCs w:val="20"/>
              </w:rPr>
            </w:pPr>
            <w:r>
              <w:rPr>
                <w:rFonts w:cs="Arial"/>
                <w:szCs w:val="20"/>
              </w:rPr>
              <w:t>I believe that with the amount of experience I have gained a position as an office administrator or similar will be well suited for me.</w:t>
            </w:r>
          </w:p>
          <w:p w14:paraId="4E234FFA" w14:textId="77777777" w:rsidR="00C36640" w:rsidRPr="00CA70B1" w:rsidRDefault="00C36640" w:rsidP="00C36640">
            <w:pPr>
              <w:rPr>
                <w:rFonts w:cs="Arial"/>
                <w:szCs w:val="20"/>
              </w:rPr>
            </w:pPr>
          </w:p>
          <w:p w14:paraId="3BC0083B" w14:textId="77777777" w:rsidR="00EA247B" w:rsidRPr="007E0B64" w:rsidRDefault="00F144DE" w:rsidP="00CE4B65">
            <w:pPr>
              <w:pStyle w:val="Heading1"/>
              <w:jc w:val="center"/>
            </w:pPr>
            <w:r w:rsidRPr="007E0B64">
              <w:t>SKILLS</w:t>
            </w:r>
          </w:p>
          <w:p w14:paraId="5108942D" w14:textId="77777777" w:rsidR="00EA247B" w:rsidRPr="007E0B64" w:rsidRDefault="00EA247B" w:rsidP="00B31299"/>
          <w:p w14:paraId="51296CE5" w14:textId="77777777" w:rsidR="003B3035" w:rsidRDefault="007C10B6" w:rsidP="00CE4B65">
            <w:pPr>
              <w:pStyle w:val="Heading4"/>
            </w:pPr>
            <w:r>
              <w:t>COMPUTER SKILLS</w:t>
            </w:r>
          </w:p>
          <w:p w14:paraId="3D437245" w14:textId="77777777" w:rsidR="003B060A" w:rsidRDefault="00BE7791" w:rsidP="003B060A">
            <w:pPr>
              <w:pStyle w:val="ListParagraph"/>
              <w:numPr>
                <w:ilvl w:val="0"/>
                <w:numId w:val="39"/>
              </w:numPr>
              <w:rPr>
                <w:i/>
                <w:sz w:val="18"/>
              </w:rPr>
            </w:pPr>
            <w:r>
              <w:rPr>
                <w:i/>
                <w:sz w:val="18"/>
              </w:rPr>
              <w:t>Typing</w:t>
            </w:r>
          </w:p>
          <w:p w14:paraId="5F839C2D" w14:textId="77777777" w:rsidR="00BE7791" w:rsidRPr="009D5AC7" w:rsidRDefault="00BE7791" w:rsidP="00515DFB">
            <w:pPr>
              <w:pStyle w:val="ListParagraph"/>
              <w:numPr>
                <w:ilvl w:val="0"/>
                <w:numId w:val="39"/>
              </w:numPr>
              <w:rPr>
                <w:i/>
                <w:sz w:val="18"/>
              </w:rPr>
            </w:pPr>
            <w:r w:rsidRPr="009D5AC7">
              <w:rPr>
                <w:i/>
                <w:sz w:val="18"/>
              </w:rPr>
              <w:t>Excel</w:t>
            </w:r>
            <w:r w:rsidR="009D5AC7" w:rsidRPr="009D5AC7">
              <w:rPr>
                <w:i/>
                <w:sz w:val="18"/>
              </w:rPr>
              <w:t xml:space="preserve"> / </w:t>
            </w:r>
            <w:r w:rsidRPr="009D5AC7">
              <w:rPr>
                <w:i/>
                <w:sz w:val="18"/>
              </w:rPr>
              <w:t>Word</w:t>
            </w:r>
          </w:p>
          <w:p w14:paraId="570B65C1" w14:textId="77777777" w:rsidR="00BE7791" w:rsidRPr="003B060A" w:rsidRDefault="00BE7791" w:rsidP="003B060A">
            <w:pPr>
              <w:pStyle w:val="ListParagraph"/>
              <w:numPr>
                <w:ilvl w:val="0"/>
                <w:numId w:val="39"/>
              </w:numPr>
              <w:rPr>
                <w:i/>
                <w:sz w:val="18"/>
              </w:rPr>
            </w:pPr>
            <w:r>
              <w:rPr>
                <w:i/>
                <w:sz w:val="18"/>
              </w:rPr>
              <w:t>PowerPoint</w:t>
            </w:r>
          </w:p>
          <w:p w14:paraId="6B4B7D2B" w14:textId="77777777" w:rsidR="009234BC" w:rsidRPr="00A3458D" w:rsidRDefault="009234BC" w:rsidP="009234BC"/>
          <w:p w14:paraId="4A0DD594" w14:textId="77777777" w:rsidR="00F144DE" w:rsidRDefault="00F144DE" w:rsidP="00CE4B65">
            <w:pPr>
              <w:pStyle w:val="Heading4"/>
            </w:pPr>
            <w:r w:rsidRPr="007E0B64">
              <w:t>PERSONAL</w:t>
            </w:r>
            <w:r w:rsidR="00977B9A">
              <w:t xml:space="preserve"> SKILLS</w:t>
            </w:r>
          </w:p>
          <w:p w14:paraId="0FC76B75" w14:textId="77777777" w:rsidR="003B060A" w:rsidRDefault="00BE7791" w:rsidP="003B060A">
            <w:pPr>
              <w:pStyle w:val="ListParagraph"/>
              <w:numPr>
                <w:ilvl w:val="0"/>
                <w:numId w:val="39"/>
              </w:numPr>
              <w:rPr>
                <w:i/>
                <w:sz w:val="18"/>
              </w:rPr>
            </w:pPr>
            <w:r>
              <w:rPr>
                <w:i/>
                <w:sz w:val="18"/>
              </w:rPr>
              <w:t>Team Player</w:t>
            </w:r>
          </w:p>
          <w:p w14:paraId="70720F10" w14:textId="77777777" w:rsidR="00BE7791" w:rsidRDefault="00BE7791" w:rsidP="003B060A">
            <w:pPr>
              <w:pStyle w:val="ListParagraph"/>
              <w:numPr>
                <w:ilvl w:val="0"/>
                <w:numId w:val="39"/>
              </w:numPr>
              <w:rPr>
                <w:i/>
                <w:sz w:val="18"/>
              </w:rPr>
            </w:pPr>
            <w:r>
              <w:rPr>
                <w:i/>
                <w:sz w:val="18"/>
              </w:rPr>
              <w:lastRenderedPageBreak/>
              <w:t>Honest</w:t>
            </w:r>
          </w:p>
          <w:p w14:paraId="62B8D56B" w14:textId="77777777" w:rsidR="00BE7791" w:rsidRDefault="00BE7791" w:rsidP="003B060A">
            <w:pPr>
              <w:pStyle w:val="ListParagraph"/>
              <w:numPr>
                <w:ilvl w:val="0"/>
                <w:numId w:val="39"/>
              </w:numPr>
              <w:rPr>
                <w:i/>
                <w:sz w:val="18"/>
              </w:rPr>
            </w:pPr>
            <w:r>
              <w:rPr>
                <w:i/>
                <w:sz w:val="18"/>
              </w:rPr>
              <w:t>Ability to work under pressure</w:t>
            </w:r>
          </w:p>
          <w:p w14:paraId="67E04668" w14:textId="77777777" w:rsidR="00BE7791" w:rsidRDefault="00BE7791" w:rsidP="003B060A">
            <w:pPr>
              <w:pStyle w:val="ListParagraph"/>
              <w:numPr>
                <w:ilvl w:val="0"/>
                <w:numId w:val="39"/>
              </w:numPr>
              <w:rPr>
                <w:i/>
                <w:sz w:val="18"/>
              </w:rPr>
            </w:pPr>
            <w:r>
              <w:rPr>
                <w:i/>
                <w:sz w:val="18"/>
              </w:rPr>
              <w:t>Accuracy</w:t>
            </w:r>
          </w:p>
          <w:p w14:paraId="21F9EA23" w14:textId="77777777" w:rsidR="00BE7791" w:rsidRDefault="00BE7791" w:rsidP="003B060A">
            <w:pPr>
              <w:pStyle w:val="ListParagraph"/>
              <w:numPr>
                <w:ilvl w:val="0"/>
                <w:numId w:val="39"/>
              </w:numPr>
              <w:rPr>
                <w:i/>
                <w:sz w:val="18"/>
              </w:rPr>
            </w:pPr>
            <w:r>
              <w:rPr>
                <w:i/>
                <w:sz w:val="18"/>
              </w:rPr>
              <w:t>Adaptability</w:t>
            </w:r>
          </w:p>
          <w:p w14:paraId="0B97F8D7" w14:textId="77777777" w:rsidR="00BE7791" w:rsidRDefault="00BE7791" w:rsidP="003B060A">
            <w:pPr>
              <w:pStyle w:val="ListParagraph"/>
              <w:numPr>
                <w:ilvl w:val="0"/>
                <w:numId w:val="39"/>
              </w:numPr>
              <w:rPr>
                <w:i/>
                <w:sz w:val="18"/>
              </w:rPr>
            </w:pPr>
            <w:r>
              <w:rPr>
                <w:i/>
                <w:sz w:val="18"/>
              </w:rPr>
              <w:t>Attention to detail</w:t>
            </w:r>
          </w:p>
          <w:p w14:paraId="60320574" w14:textId="77777777" w:rsidR="00BE7791" w:rsidRDefault="00BE7791" w:rsidP="003B060A">
            <w:pPr>
              <w:pStyle w:val="ListParagraph"/>
              <w:numPr>
                <w:ilvl w:val="0"/>
                <w:numId w:val="39"/>
              </w:numPr>
              <w:rPr>
                <w:i/>
                <w:sz w:val="18"/>
              </w:rPr>
            </w:pPr>
            <w:r>
              <w:rPr>
                <w:i/>
                <w:sz w:val="18"/>
              </w:rPr>
              <w:t>Brainstorming</w:t>
            </w:r>
          </w:p>
          <w:p w14:paraId="7A081990" w14:textId="77777777" w:rsidR="001F0390" w:rsidRPr="001F0390" w:rsidRDefault="001F0390" w:rsidP="001F0390"/>
          <w:p w14:paraId="23C9B521" w14:textId="77777777" w:rsidR="009234BC" w:rsidRPr="007E0B64" w:rsidRDefault="009234BC" w:rsidP="009234BC">
            <w:pPr>
              <w:pStyle w:val="Heading4"/>
            </w:pPr>
            <w:r>
              <w:t>PROFESSIONAL SKILLS</w:t>
            </w:r>
          </w:p>
          <w:p w14:paraId="0C368ABC" w14:textId="77777777" w:rsidR="00C17723" w:rsidRDefault="00BE7791" w:rsidP="00C17723">
            <w:pPr>
              <w:pStyle w:val="ListParagraph"/>
              <w:numPr>
                <w:ilvl w:val="0"/>
                <w:numId w:val="39"/>
              </w:numPr>
              <w:rPr>
                <w:i/>
                <w:sz w:val="18"/>
              </w:rPr>
            </w:pPr>
            <w:r>
              <w:rPr>
                <w:i/>
                <w:sz w:val="18"/>
              </w:rPr>
              <w:t>Clerical</w:t>
            </w:r>
          </w:p>
          <w:p w14:paraId="2374F650" w14:textId="77777777" w:rsidR="00BE7791" w:rsidRDefault="00BE7791" w:rsidP="00C17723">
            <w:pPr>
              <w:pStyle w:val="ListParagraph"/>
              <w:numPr>
                <w:ilvl w:val="0"/>
                <w:numId w:val="39"/>
              </w:numPr>
              <w:rPr>
                <w:i/>
                <w:sz w:val="18"/>
              </w:rPr>
            </w:pPr>
            <w:r>
              <w:rPr>
                <w:i/>
                <w:sz w:val="18"/>
              </w:rPr>
              <w:t>Client Relations</w:t>
            </w:r>
          </w:p>
          <w:p w14:paraId="591A0E63" w14:textId="77777777" w:rsidR="00BE7791" w:rsidRDefault="00BE7791" w:rsidP="00C17723">
            <w:pPr>
              <w:pStyle w:val="ListParagraph"/>
              <w:numPr>
                <w:ilvl w:val="0"/>
                <w:numId w:val="39"/>
              </w:numPr>
              <w:rPr>
                <w:i/>
                <w:sz w:val="18"/>
              </w:rPr>
            </w:pPr>
            <w:r>
              <w:rPr>
                <w:i/>
                <w:sz w:val="18"/>
              </w:rPr>
              <w:t>Communication</w:t>
            </w:r>
          </w:p>
          <w:p w14:paraId="57A6D610" w14:textId="77777777" w:rsidR="00BE7791" w:rsidRDefault="00BE7791" w:rsidP="00C17723">
            <w:pPr>
              <w:pStyle w:val="ListParagraph"/>
              <w:numPr>
                <w:ilvl w:val="0"/>
                <w:numId w:val="39"/>
              </w:numPr>
              <w:rPr>
                <w:i/>
                <w:sz w:val="18"/>
              </w:rPr>
            </w:pPr>
            <w:r>
              <w:rPr>
                <w:i/>
                <w:sz w:val="18"/>
              </w:rPr>
              <w:t>Computer</w:t>
            </w:r>
          </w:p>
          <w:p w14:paraId="366F0572" w14:textId="77777777" w:rsidR="00BE7791" w:rsidRDefault="00BE7791" w:rsidP="00BE7791">
            <w:pPr>
              <w:pStyle w:val="ListParagraph"/>
              <w:numPr>
                <w:ilvl w:val="0"/>
                <w:numId w:val="39"/>
              </w:numPr>
              <w:rPr>
                <w:i/>
                <w:sz w:val="18"/>
              </w:rPr>
            </w:pPr>
            <w:r>
              <w:rPr>
                <w:i/>
                <w:sz w:val="18"/>
              </w:rPr>
              <w:t>Coordinate Office Activities</w:t>
            </w:r>
          </w:p>
          <w:p w14:paraId="5C30B3E3" w14:textId="77777777" w:rsidR="00BE7791" w:rsidRDefault="00BE7791" w:rsidP="00BE7791">
            <w:pPr>
              <w:pStyle w:val="ListParagraph"/>
              <w:numPr>
                <w:ilvl w:val="0"/>
                <w:numId w:val="39"/>
              </w:numPr>
              <w:rPr>
                <w:i/>
                <w:sz w:val="18"/>
              </w:rPr>
            </w:pPr>
            <w:r>
              <w:rPr>
                <w:i/>
                <w:sz w:val="18"/>
              </w:rPr>
              <w:t>Correspondence</w:t>
            </w:r>
          </w:p>
          <w:p w14:paraId="5372049F" w14:textId="77777777" w:rsidR="00BE7791" w:rsidRDefault="00BE7791" w:rsidP="00BE7791">
            <w:pPr>
              <w:pStyle w:val="ListParagraph"/>
              <w:numPr>
                <w:ilvl w:val="0"/>
                <w:numId w:val="39"/>
              </w:numPr>
              <w:rPr>
                <w:i/>
                <w:sz w:val="18"/>
              </w:rPr>
            </w:pPr>
            <w:r>
              <w:rPr>
                <w:i/>
                <w:sz w:val="18"/>
              </w:rPr>
              <w:t>Customer Service</w:t>
            </w:r>
          </w:p>
          <w:p w14:paraId="58283CF3" w14:textId="77777777" w:rsidR="00BE7791" w:rsidRPr="00BE7791" w:rsidRDefault="00BE7791" w:rsidP="00BE7791">
            <w:pPr>
              <w:pStyle w:val="ListParagraph"/>
              <w:numPr>
                <w:ilvl w:val="0"/>
                <w:numId w:val="39"/>
              </w:numPr>
              <w:rPr>
                <w:i/>
                <w:sz w:val="18"/>
              </w:rPr>
            </w:pPr>
            <w:r>
              <w:rPr>
                <w:i/>
                <w:sz w:val="18"/>
              </w:rPr>
              <w:t>Data Entry</w:t>
            </w:r>
          </w:p>
          <w:p w14:paraId="1AB7136A" w14:textId="77777777" w:rsidR="004A52AC" w:rsidRDefault="004A52AC" w:rsidP="0084477A">
            <w:pPr>
              <w:jc w:val="center"/>
            </w:pPr>
          </w:p>
          <w:p w14:paraId="7C709AE0" w14:textId="77777777" w:rsidR="000252AF" w:rsidRDefault="000252AF" w:rsidP="0084477A">
            <w:pPr>
              <w:jc w:val="center"/>
            </w:pPr>
          </w:p>
          <w:p w14:paraId="06F28D9F" w14:textId="77777777" w:rsidR="000252AF" w:rsidRDefault="000252AF" w:rsidP="0084477A">
            <w:pPr>
              <w:jc w:val="center"/>
            </w:pPr>
          </w:p>
          <w:p w14:paraId="222FC52F" w14:textId="77777777" w:rsidR="000252AF" w:rsidRDefault="000252AF" w:rsidP="0084477A">
            <w:pPr>
              <w:jc w:val="center"/>
            </w:pPr>
          </w:p>
          <w:p w14:paraId="1DAC6D4D" w14:textId="77777777" w:rsidR="000252AF" w:rsidRDefault="000252AF" w:rsidP="0084477A">
            <w:pPr>
              <w:jc w:val="center"/>
            </w:pPr>
          </w:p>
          <w:p w14:paraId="7AE9D28D" w14:textId="77777777" w:rsidR="000252AF" w:rsidRDefault="000252AF" w:rsidP="0084477A">
            <w:pPr>
              <w:jc w:val="center"/>
            </w:pPr>
          </w:p>
          <w:p w14:paraId="773F522C" w14:textId="77777777" w:rsidR="000252AF" w:rsidRDefault="000252AF" w:rsidP="0084477A">
            <w:pPr>
              <w:jc w:val="center"/>
            </w:pPr>
          </w:p>
          <w:p w14:paraId="53405200" w14:textId="77777777" w:rsidR="000252AF" w:rsidRDefault="000252AF" w:rsidP="0084477A">
            <w:pPr>
              <w:jc w:val="center"/>
            </w:pPr>
          </w:p>
          <w:p w14:paraId="6596B91E" w14:textId="77777777" w:rsidR="000252AF" w:rsidRDefault="000252AF" w:rsidP="0084477A">
            <w:pPr>
              <w:jc w:val="center"/>
            </w:pPr>
          </w:p>
          <w:p w14:paraId="62489C0C" w14:textId="77777777" w:rsidR="000252AF" w:rsidRDefault="000252AF" w:rsidP="0084477A">
            <w:pPr>
              <w:jc w:val="center"/>
            </w:pPr>
          </w:p>
          <w:p w14:paraId="169764A2" w14:textId="77777777" w:rsidR="000252AF" w:rsidRDefault="000252AF" w:rsidP="0084477A">
            <w:pPr>
              <w:jc w:val="center"/>
            </w:pPr>
          </w:p>
          <w:p w14:paraId="48FC6063" w14:textId="77777777" w:rsidR="000252AF" w:rsidRDefault="000252AF" w:rsidP="0084477A">
            <w:pPr>
              <w:jc w:val="center"/>
            </w:pPr>
          </w:p>
          <w:p w14:paraId="150A7F06" w14:textId="77777777" w:rsidR="000252AF" w:rsidRDefault="000252AF" w:rsidP="0084477A">
            <w:pPr>
              <w:jc w:val="center"/>
            </w:pPr>
          </w:p>
          <w:p w14:paraId="4EB7C07A" w14:textId="77777777" w:rsidR="000252AF" w:rsidRDefault="000252AF" w:rsidP="0084477A">
            <w:pPr>
              <w:jc w:val="center"/>
            </w:pPr>
          </w:p>
          <w:p w14:paraId="7A5FE41B" w14:textId="77777777" w:rsidR="000252AF" w:rsidRDefault="000252AF" w:rsidP="0084477A">
            <w:pPr>
              <w:jc w:val="center"/>
            </w:pPr>
          </w:p>
          <w:p w14:paraId="4BBECD34" w14:textId="77777777" w:rsidR="000252AF" w:rsidRDefault="000252AF" w:rsidP="0084477A">
            <w:pPr>
              <w:jc w:val="center"/>
            </w:pPr>
          </w:p>
          <w:p w14:paraId="71D32538" w14:textId="77777777" w:rsidR="000252AF" w:rsidRDefault="000252AF" w:rsidP="0084477A">
            <w:pPr>
              <w:jc w:val="center"/>
            </w:pPr>
          </w:p>
          <w:p w14:paraId="4C47D3AC" w14:textId="77777777" w:rsidR="000252AF" w:rsidRDefault="000252AF" w:rsidP="0084477A">
            <w:pPr>
              <w:jc w:val="center"/>
            </w:pPr>
          </w:p>
          <w:p w14:paraId="7A9050E9" w14:textId="77777777" w:rsidR="000252AF" w:rsidRDefault="000252AF" w:rsidP="0084477A">
            <w:pPr>
              <w:jc w:val="center"/>
            </w:pPr>
          </w:p>
          <w:p w14:paraId="0D7CFC46" w14:textId="77777777" w:rsidR="000252AF" w:rsidRDefault="000252AF" w:rsidP="0084477A">
            <w:pPr>
              <w:jc w:val="center"/>
            </w:pPr>
          </w:p>
          <w:p w14:paraId="0EE6C633" w14:textId="77777777" w:rsidR="000252AF" w:rsidRDefault="000252AF" w:rsidP="0084477A">
            <w:pPr>
              <w:jc w:val="center"/>
            </w:pPr>
          </w:p>
          <w:p w14:paraId="464E51EB" w14:textId="77777777" w:rsidR="000252AF" w:rsidRDefault="000252AF" w:rsidP="0084477A">
            <w:pPr>
              <w:jc w:val="center"/>
            </w:pPr>
          </w:p>
          <w:p w14:paraId="45A97179" w14:textId="77777777" w:rsidR="000252AF" w:rsidRPr="0084477A" w:rsidRDefault="000252AF" w:rsidP="006A3DEF">
            <w:pPr>
              <w:tabs>
                <w:tab w:val="left" w:pos="2687"/>
              </w:tabs>
              <w:jc w:val="center"/>
            </w:pPr>
          </w:p>
        </w:tc>
        <w:tc>
          <w:tcPr>
            <w:tcW w:w="7938" w:type="dxa"/>
            <w:tcMar>
              <w:left w:w="230" w:type="dxa"/>
              <w:right w:w="115" w:type="dxa"/>
            </w:tcMar>
          </w:tcPr>
          <w:p w14:paraId="10730547" w14:textId="77777777" w:rsidR="00365984" w:rsidRPr="007E0B64" w:rsidRDefault="00365984" w:rsidP="00365984">
            <w:pPr>
              <w:pStyle w:val="Heading1"/>
              <w:jc w:val="center"/>
            </w:pPr>
            <w:r w:rsidRPr="007E0B64">
              <w:lastRenderedPageBreak/>
              <w:t>EDUCATION</w:t>
            </w:r>
          </w:p>
          <w:p w14:paraId="279E31DD" w14:textId="77777777" w:rsidR="00365984" w:rsidRPr="007E0B64" w:rsidRDefault="009234BC" w:rsidP="00365984">
            <w:pPr>
              <w:pStyle w:val="Year"/>
            </w:pPr>
            <w:r>
              <w:t>(</w:t>
            </w:r>
            <w:r w:rsidR="00BE7791">
              <w:t>2007</w:t>
            </w:r>
            <w:r>
              <w:t>)</w:t>
            </w:r>
          </w:p>
          <w:p w14:paraId="7AEBA02E" w14:textId="77777777" w:rsidR="00365984" w:rsidRPr="00674FE9" w:rsidRDefault="00BE7791" w:rsidP="00365984">
            <w:pPr>
              <w:pStyle w:val="Heading2"/>
              <w:rPr>
                <w:sz w:val="24"/>
                <w:szCs w:val="24"/>
              </w:rPr>
            </w:pPr>
            <w:r>
              <w:rPr>
                <w:sz w:val="24"/>
                <w:szCs w:val="24"/>
              </w:rPr>
              <w:t>SENIOR CERTIFICATE</w:t>
            </w:r>
          </w:p>
          <w:p w14:paraId="3C6D0E0E" w14:textId="77777777" w:rsidR="004870A8" w:rsidRPr="00CC3BB5" w:rsidRDefault="00BE7791" w:rsidP="00CC3BB5">
            <w:pPr>
              <w:pStyle w:val="Heading3"/>
              <w:rPr>
                <w:sz w:val="24"/>
                <w:szCs w:val="24"/>
              </w:rPr>
            </w:pPr>
            <w:r>
              <w:rPr>
                <w:sz w:val="24"/>
                <w:szCs w:val="24"/>
              </w:rPr>
              <w:t>LEDUMANG HIGH SCHOOL</w:t>
            </w:r>
          </w:p>
          <w:p w14:paraId="3EC106FA" w14:textId="77777777" w:rsidR="009234BC" w:rsidRPr="00CC3BB5" w:rsidRDefault="00BE7791" w:rsidP="00CC3BB5">
            <w:r>
              <w:t>Mathematics, English, Literature, Agriculture, Setswana, Biology, Chemistry, Physics</w:t>
            </w:r>
          </w:p>
          <w:p w14:paraId="0E358123" w14:textId="77777777" w:rsidR="00977B9A" w:rsidRPr="00037983" w:rsidRDefault="00977B9A" w:rsidP="00FD6CDD">
            <w:pPr>
              <w:jc w:val="center"/>
              <w:rPr>
                <w:sz w:val="16"/>
                <w:szCs w:val="16"/>
              </w:rPr>
            </w:pPr>
          </w:p>
          <w:p w14:paraId="35A7C6CD" w14:textId="77777777" w:rsidR="00FD6CDD" w:rsidRPr="00CC3BB5" w:rsidRDefault="00FD6CDD" w:rsidP="00CC3BB5">
            <w:pPr>
              <w:shd w:val="clear" w:color="auto" w:fill="2E74B5" w:themeFill="accent1" w:themeFillShade="BF"/>
              <w:jc w:val="center"/>
              <w:rPr>
                <w:b/>
                <w:color w:val="FFFFFF" w:themeColor="background1"/>
                <w:sz w:val="24"/>
                <w:szCs w:val="24"/>
              </w:rPr>
            </w:pPr>
            <w:r>
              <w:tab/>
            </w:r>
            <w:r w:rsidR="00BE7791">
              <w:rPr>
                <w:b/>
                <w:color w:val="FFFFFF" w:themeColor="background1"/>
                <w:sz w:val="24"/>
                <w:szCs w:val="24"/>
              </w:rPr>
              <w:t>TERTIARY QUALIFICATIONS</w:t>
            </w:r>
          </w:p>
          <w:p w14:paraId="00826AF6" w14:textId="77777777" w:rsidR="00FD6CDD" w:rsidRDefault="00FD6CDD" w:rsidP="00FD6CDD">
            <w:pPr>
              <w:jc w:val="right"/>
            </w:pPr>
            <w:r>
              <w:tab/>
            </w:r>
            <w:r w:rsidR="00C17723">
              <w:t>(</w:t>
            </w:r>
            <w:r w:rsidR="00037983" w:rsidRPr="00037983">
              <w:t>2008</w:t>
            </w:r>
            <w:r w:rsidR="00C17723">
              <w:t>)</w:t>
            </w:r>
          </w:p>
          <w:p w14:paraId="264E1398" w14:textId="77777777" w:rsidR="00C06171" w:rsidRPr="00674FE9" w:rsidRDefault="006532D3" w:rsidP="00C06171">
            <w:pPr>
              <w:rPr>
                <w:b/>
                <w:sz w:val="24"/>
                <w:szCs w:val="24"/>
              </w:rPr>
            </w:pPr>
            <w:r>
              <w:rPr>
                <w:b/>
                <w:sz w:val="24"/>
                <w:szCs w:val="24"/>
              </w:rPr>
              <w:t>COMPUTER, TELECOMMUNICATIONS</w:t>
            </w:r>
          </w:p>
          <w:p w14:paraId="1C5278DA" w14:textId="77777777" w:rsidR="00C06171" w:rsidRPr="00674FE9" w:rsidRDefault="006532D3" w:rsidP="00C06171">
            <w:pPr>
              <w:rPr>
                <w:color w:val="2E74B5" w:themeColor="accent1" w:themeShade="BF"/>
                <w:sz w:val="24"/>
                <w:szCs w:val="24"/>
              </w:rPr>
            </w:pPr>
            <w:r>
              <w:rPr>
                <w:color w:val="2E74B5" w:themeColor="accent1" w:themeShade="BF"/>
                <w:sz w:val="24"/>
                <w:szCs w:val="24"/>
              </w:rPr>
              <w:t>MVELELO YOUTH DEVELOPMENT CENTRE</w:t>
            </w:r>
          </w:p>
          <w:p w14:paraId="22F2FEE1" w14:textId="77777777" w:rsidR="00FD6CDD" w:rsidRDefault="006532D3" w:rsidP="00CC3BB5">
            <w:r>
              <w:t>Computer Literacy, Telecommunication skills, Sales and Telemarketing</w:t>
            </w:r>
          </w:p>
          <w:p w14:paraId="5F28B7FE" w14:textId="77777777" w:rsidR="001F0390" w:rsidRPr="00037983" w:rsidRDefault="001F0390" w:rsidP="00037983">
            <w:pPr>
              <w:rPr>
                <w:sz w:val="16"/>
                <w:szCs w:val="16"/>
              </w:rPr>
            </w:pPr>
          </w:p>
          <w:p w14:paraId="382780F3" w14:textId="77777777" w:rsidR="001F0390" w:rsidRPr="00CC3BB5" w:rsidRDefault="001F0390" w:rsidP="001F0390">
            <w:pPr>
              <w:shd w:val="clear" w:color="auto" w:fill="2E74B5" w:themeFill="accent1" w:themeFillShade="BF"/>
              <w:jc w:val="center"/>
              <w:rPr>
                <w:b/>
                <w:color w:val="FFFFFF" w:themeColor="background1"/>
                <w:sz w:val="24"/>
                <w:szCs w:val="24"/>
              </w:rPr>
            </w:pPr>
            <w:r>
              <w:tab/>
            </w:r>
            <w:r>
              <w:rPr>
                <w:b/>
                <w:color w:val="FFFFFF" w:themeColor="background1"/>
                <w:sz w:val="24"/>
                <w:szCs w:val="24"/>
              </w:rPr>
              <w:t>WORK EXPERIENCE</w:t>
            </w:r>
          </w:p>
          <w:p w14:paraId="5E8ABB33" w14:textId="77777777" w:rsidR="00AC7823" w:rsidRDefault="001F0390" w:rsidP="00AC7823">
            <w:pPr>
              <w:jc w:val="right"/>
            </w:pPr>
            <w:r>
              <w:t>(</w:t>
            </w:r>
            <w:r w:rsidR="006532D3">
              <w:t>February 2016 – September 2017</w:t>
            </w:r>
            <w:r>
              <w:t>)</w:t>
            </w:r>
          </w:p>
          <w:p w14:paraId="0B3C73F7" w14:textId="77777777" w:rsidR="00AC7823" w:rsidRPr="00674FE9" w:rsidRDefault="006532D3" w:rsidP="00AC7823">
            <w:pPr>
              <w:rPr>
                <w:b/>
                <w:sz w:val="24"/>
                <w:szCs w:val="24"/>
              </w:rPr>
            </w:pPr>
            <w:r>
              <w:rPr>
                <w:b/>
                <w:sz w:val="24"/>
                <w:szCs w:val="24"/>
              </w:rPr>
              <w:t>ADMIN CLERK</w:t>
            </w:r>
          </w:p>
          <w:p w14:paraId="29397571" w14:textId="77777777" w:rsidR="00AC7823" w:rsidRPr="00674FE9" w:rsidRDefault="006532D3" w:rsidP="00AC7823">
            <w:pPr>
              <w:rPr>
                <w:color w:val="2E74B5" w:themeColor="accent1" w:themeShade="BF"/>
                <w:sz w:val="24"/>
                <w:szCs w:val="24"/>
              </w:rPr>
            </w:pPr>
            <w:r>
              <w:rPr>
                <w:color w:val="2E74B5" w:themeColor="accent1" w:themeShade="BF"/>
                <w:sz w:val="24"/>
                <w:szCs w:val="24"/>
              </w:rPr>
              <w:t>RAMOTHELLO Inc.</w:t>
            </w:r>
          </w:p>
          <w:p w14:paraId="1C5B380F" w14:textId="77777777" w:rsidR="00037983" w:rsidRPr="00037983" w:rsidRDefault="00037983" w:rsidP="00037983">
            <w:pPr>
              <w:rPr>
                <w:sz w:val="16"/>
                <w:szCs w:val="16"/>
              </w:rPr>
            </w:pPr>
          </w:p>
          <w:p w14:paraId="72826047" w14:textId="77777777" w:rsidR="006532D3" w:rsidRDefault="006532D3" w:rsidP="00037983">
            <w:pPr>
              <w:pStyle w:val="ListParagraph"/>
              <w:numPr>
                <w:ilvl w:val="0"/>
                <w:numId w:val="37"/>
              </w:numPr>
              <w:ind w:left="360"/>
            </w:pPr>
            <w:r>
              <w:t>Opening new instructions</w:t>
            </w:r>
          </w:p>
          <w:p w14:paraId="0EB472EA" w14:textId="77777777" w:rsidR="006532D3" w:rsidRDefault="006532D3" w:rsidP="00037983">
            <w:pPr>
              <w:pStyle w:val="ListParagraph"/>
              <w:numPr>
                <w:ilvl w:val="0"/>
                <w:numId w:val="37"/>
              </w:numPr>
              <w:ind w:left="360"/>
            </w:pPr>
            <w:r>
              <w:t>Filing</w:t>
            </w:r>
          </w:p>
          <w:p w14:paraId="3BA93CDF" w14:textId="77777777" w:rsidR="006532D3" w:rsidRDefault="006532D3" w:rsidP="00037983">
            <w:pPr>
              <w:pStyle w:val="ListParagraph"/>
              <w:numPr>
                <w:ilvl w:val="0"/>
                <w:numId w:val="37"/>
              </w:numPr>
              <w:ind w:left="360"/>
            </w:pPr>
            <w:r>
              <w:t>Drafting notice</w:t>
            </w:r>
          </w:p>
          <w:p w14:paraId="669103E3" w14:textId="77777777" w:rsidR="006532D3" w:rsidRDefault="006532D3" w:rsidP="00037983">
            <w:pPr>
              <w:pStyle w:val="ListParagraph"/>
              <w:numPr>
                <w:ilvl w:val="0"/>
                <w:numId w:val="37"/>
              </w:numPr>
              <w:ind w:left="360"/>
            </w:pPr>
            <w:r>
              <w:t>Responding to correspondence</w:t>
            </w:r>
          </w:p>
          <w:p w14:paraId="644F033D" w14:textId="77777777" w:rsidR="006532D3" w:rsidRDefault="006532D3" w:rsidP="00037983">
            <w:pPr>
              <w:pStyle w:val="ListParagraph"/>
              <w:numPr>
                <w:ilvl w:val="0"/>
                <w:numId w:val="37"/>
              </w:numPr>
              <w:ind w:left="360"/>
            </w:pPr>
            <w:r>
              <w:t>Sorting out mail</w:t>
            </w:r>
          </w:p>
          <w:p w14:paraId="463C2AF4" w14:textId="77777777" w:rsidR="006532D3" w:rsidRDefault="006532D3" w:rsidP="00037983">
            <w:pPr>
              <w:pStyle w:val="ListParagraph"/>
              <w:numPr>
                <w:ilvl w:val="0"/>
                <w:numId w:val="37"/>
              </w:numPr>
              <w:ind w:left="360"/>
            </w:pPr>
            <w:r>
              <w:t>Listing files on ghost practices</w:t>
            </w:r>
          </w:p>
          <w:p w14:paraId="0D48ACC8" w14:textId="77777777" w:rsidR="006532D3" w:rsidRDefault="006532D3" w:rsidP="00037983">
            <w:pPr>
              <w:pStyle w:val="ListParagraph"/>
              <w:numPr>
                <w:ilvl w:val="0"/>
                <w:numId w:val="37"/>
              </w:numPr>
              <w:ind w:left="360"/>
            </w:pPr>
            <w:r>
              <w:t>Monthly Reports</w:t>
            </w:r>
          </w:p>
          <w:p w14:paraId="38193BD7" w14:textId="77777777" w:rsidR="00C17723" w:rsidRPr="00037983" w:rsidRDefault="00C17723" w:rsidP="00037983">
            <w:pPr>
              <w:rPr>
                <w:sz w:val="16"/>
                <w:szCs w:val="16"/>
              </w:rPr>
            </w:pPr>
          </w:p>
          <w:p w14:paraId="3B197003" w14:textId="77777777" w:rsidR="001F0390" w:rsidRDefault="00C17723" w:rsidP="00037983">
            <w:r>
              <w:t xml:space="preserve">Reason for Leaving: </w:t>
            </w:r>
            <w:r w:rsidR="006532D3">
              <w:t>Retrenched</w:t>
            </w:r>
          </w:p>
          <w:p w14:paraId="59EAF2D0" w14:textId="77777777" w:rsidR="001F0390" w:rsidRPr="00674FE9" w:rsidRDefault="00000000" w:rsidP="00AC7823">
            <w:pPr>
              <w:rPr>
                <w:b/>
                <w:sz w:val="24"/>
                <w:szCs w:val="24"/>
              </w:rPr>
            </w:pPr>
            <w:r>
              <w:pict w14:anchorId="0089E182">
                <v:rect id="_x0000_i1025" style="width:358.35pt;height:1pt" o:hralign="center" o:hrstd="t" o:hrnoshade="t" o:hr="t" fillcolor="#2e74b5 [2404]" stroked="f"/>
              </w:pict>
            </w:r>
          </w:p>
          <w:p w14:paraId="2571F998" w14:textId="77777777" w:rsidR="001F0390" w:rsidRDefault="001F0390" w:rsidP="001F0390">
            <w:pPr>
              <w:jc w:val="right"/>
            </w:pPr>
            <w:r>
              <w:t>(</w:t>
            </w:r>
            <w:r w:rsidR="006532D3">
              <w:t>July 2012 – November 2015</w:t>
            </w:r>
            <w:r>
              <w:t>)</w:t>
            </w:r>
          </w:p>
          <w:p w14:paraId="20810281" w14:textId="77777777" w:rsidR="001F0390" w:rsidRPr="00674FE9" w:rsidRDefault="006532D3" w:rsidP="001F0390">
            <w:pPr>
              <w:rPr>
                <w:b/>
                <w:sz w:val="24"/>
                <w:szCs w:val="24"/>
              </w:rPr>
            </w:pPr>
            <w:r>
              <w:rPr>
                <w:b/>
                <w:sz w:val="24"/>
                <w:szCs w:val="24"/>
              </w:rPr>
              <w:t>ADMIN &amp; FILLING CLERK</w:t>
            </w:r>
          </w:p>
          <w:p w14:paraId="1049D0E1" w14:textId="77777777" w:rsidR="001F0390" w:rsidRPr="00674FE9" w:rsidRDefault="006532D3" w:rsidP="001F0390">
            <w:pPr>
              <w:rPr>
                <w:color w:val="2E74B5" w:themeColor="accent1" w:themeShade="BF"/>
                <w:sz w:val="24"/>
                <w:szCs w:val="24"/>
              </w:rPr>
            </w:pPr>
            <w:r>
              <w:rPr>
                <w:color w:val="2E74B5" w:themeColor="accent1" w:themeShade="BF"/>
                <w:sz w:val="24"/>
                <w:szCs w:val="24"/>
              </w:rPr>
              <w:t xml:space="preserve">ERASMUS Inc. </w:t>
            </w:r>
          </w:p>
          <w:p w14:paraId="7ADEFC2F" w14:textId="77777777" w:rsidR="00037983" w:rsidRPr="00037983" w:rsidRDefault="00037983" w:rsidP="00037983">
            <w:pPr>
              <w:pStyle w:val="ListParagraph"/>
              <w:ind w:left="360"/>
              <w:rPr>
                <w:sz w:val="16"/>
                <w:szCs w:val="16"/>
              </w:rPr>
            </w:pPr>
          </w:p>
          <w:p w14:paraId="577D9CF8" w14:textId="77777777" w:rsidR="00342A9E" w:rsidRDefault="006532D3" w:rsidP="00037983">
            <w:pPr>
              <w:pStyle w:val="ListParagraph"/>
              <w:numPr>
                <w:ilvl w:val="0"/>
                <w:numId w:val="42"/>
              </w:numPr>
            </w:pPr>
            <w:r>
              <w:t>Opening new instructions</w:t>
            </w:r>
          </w:p>
          <w:p w14:paraId="08FBC6B7" w14:textId="77777777" w:rsidR="006532D3" w:rsidRDefault="006532D3" w:rsidP="00037983">
            <w:pPr>
              <w:pStyle w:val="ListParagraph"/>
              <w:numPr>
                <w:ilvl w:val="0"/>
                <w:numId w:val="37"/>
              </w:numPr>
              <w:ind w:left="360"/>
            </w:pPr>
            <w:r>
              <w:t>Logging documents in and to court</w:t>
            </w:r>
          </w:p>
          <w:p w14:paraId="3E030E2E" w14:textId="77777777" w:rsidR="006532D3" w:rsidRDefault="006532D3" w:rsidP="00037983">
            <w:pPr>
              <w:pStyle w:val="ListParagraph"/>
              <w:numPr>
                <w:ilvl w:val="0"/>
                <w:numId w:val="37"/>
              </w:numPr>
              <w:ind w:left="360"/>
            </w:pPr>
            <w:r>
              <w:t>Filing all relevant documents accordingly</w:t>
            </w:r>
          </w:p>
          <w:p w14:paraId="1643E14A" w14:textId="77777777" w:rsidR="006532D3" w:rsidRDefault="006532D3" w:rsidP="00037983">
            <w:pPr>
              <w:pStyle w:val="ListParagraph"/>
              <w:numPr>
                <w:ilvl w:val="0"/>
                <w:numId w:val="37"/>
              </w:numPr>
              <w:ind w:left="360"/>
            </w:pPr>
            <w:r>
              <w:t>Assisting with reception</w:t>
            </w:r>
          </w:p>
          <w:p w14:paraId="4526A0E9" w14:textId="77777777" w:rsidR="006532D3" w:rsidRDefault="006532D3" w:rsidP="00037983">
            <w:pPr>
              <w:pStyle w:val="ListParagraph"/>
              <w:numPr>
                <w:ilvl w:val="0"/>
                <w:numId w:val="37"/>
              </w:numPr>
              <w:ind w:left="360"/>
            </w:pPr>
            <w:r>
              <w:t>Sorting out mail and drafting notices</w:t>
            </w:r>
          </w:p>
          <w:p w14:paraId="75F7D9FE" w14:textId="77777777" w:rsidR="00342A9E" w:rsidRPr="00037983" w:rsidRDefault="00342A9E" w:rsidP="00037983">
            <w:pPr>
              <w:pStyle w:val="ListParagraph"/>
              <w:ind w:left="360"/>
              <w:rPr>
                <w:sz w:val="16"/>
                <w:szCs w:val="16"/>
              </w:rPr>
            </w:pPr>
          </w:p>
          <w:p w14:paraId="4072CCD3" w14:textId="77777777" w:rsidR="00342A9E" w:rsidRDefault="00342A9E" w:rsidP="006A3DEF">
            <w:r>
              <w:t xml:space="preserve">Reason for Leaving: </w:t>
            </w:r>
            <w:r w:rsidR="006532D3">
              <w:t xml:space="preserve">Retrenched </w:t>
            </w:r>
            <w:r>
              <w:t xml:space="preserve"> </w:t>
            </w:r>
          </w:p>
          <w:p w14:paraId="0F2895B2" w14:textId="77777777" w:rsidR="00342A9E" w:rsidRPr="00674FE9" w:rsidRDefault="00000000" w:rsidP="00342A9E">
            <w:pPr>
              <w:rPr>
                <w:b/>
                <w:sz w:val="24"/>
                <w:szCs w:val="24"/>
              </w:rPr>
            </w:pPr>
            <w:r>
              <w:pict w14:anchorId="449CDBBE">
                <v:rect id="_x0000_i1026" style="width:358.35pt;height:1pt" o:hralign="center" o:hrstd="t" o:hrnoshade="t" o:hr="t" fillcolor="#2e74b5 [2404]" stroked="f"/>
              </w:pict>
            </w:r>
          </w:p>
          <w:p w14:paraId="23037561" w14:textId="77777777" w:rsidR="00342A9E" w:rsidRDefault="00342A9E" w:rsidP="00342A9E">
            <w:pPr>
              <w:jc w:val="right"/>
            </w:pPr>
            <w:r>
              <w:t>(</w:t>
            </w:r>
            <w:r w:rsidR="006A3DEF">
              <w:t>January 2011 – March 2011</w:t>
            </w:r>
            <w:r>
              <w:t>)</w:t>
            </w:r>
          </w:p>
          <w:p w14:paraId="56BAC80E" w14:textId="77777777" w:rsidR="00342A9E" w:rsidRPr="00674FE9" w:rsidRDefault="006A3DEF" w:rsidP="00342A9E">
            <w:pPr>
              <w:rPr>
                <w:b/>
                <w:sz w:val="24"/>
                <w:szCs w:val="24"/>
              </w:rPr>
            </w:pPr>
            <w:r>
              <w:rPr>
                <w:b/>
                <w:sz w:val="24"/>
                <w:szCs w:val="24"/>
              </w:rPr>
              <w:t>TELESALES</w:t>
            </w:r>
          </w:p>
          <w:p w14:paraId="5699954E" w14:textId="77777777" w:rsidR="006A3DEF" w:rsidRPr="00037983" w:rsidRDefault="006A3DEF" w:rsidP="00342A9E">
            <w:pPr>
              <w:rPr>
                <w:color w:val="2E74B5" w:themeColor="accent1" w:themeShade="BF"/>
                <w:sz w:val="24"/>
                <w:szCs w:val="24"/>
              </w:rPr>
            </w:pPr>
            <w:r>
              <w:rPr>
                <w:color w:val="2E74B5" w:themeColor="accent1" w:themeShade="BF"/>
                <w:sz w:val="24"/>
                <w:szCs w:val="24"/>
              </w:rPr>
              <w:t>KKS CELLULAR</w:t>
            </w:r>
          </w:p>
          <w:p w14:paraId="5D01B178" w14:textId="77777777" w:rsidR="00037983" w:rsidRPr="00037983" w:rsidRDefault="00037983" w:rsidP="006532D3">
            <w:pPr>
              <w:rPr>
                <w:sz w:val="16"/>
                <w:szCs w:val="16"/>
              </w:rPr>
            </w:pPr>
          </w:p>
          <w:p w14:paraId="25022428" w14:textId="77777777" w:rsidR="00342A9E" w:rsidRDefault="00342A9E" w:rsidP="006532D3">
            <w:r>
              <w:t>Reason for Leaving</w:t>
            </w:r>
            <w:r w:rsidR="006532D3">
              <w:t xml:space="preserve">:  </w:t>
            </w:r>
            <w:r w:rsidR="00037983">
              <w:t>G</w:t>
            </w:r>
            <w:r w:rsidR="00037983" w:rsidRPr="00037983">
              <w:t>ot another job offer</w:t>
            </w:r>
          </w:p>
          <w:p w14:paraId="5E31EB05" w14:textId="77777777" w:rsidR="00342A9E" w:rsidRPr="00674FE9" w:rsidRDefault="00000000" w:rsidP="00342A9E">
            <w:pPr>
              <w:rPr>
                <w:b/>
                <w:sz w:val="24"/>
                <w:szCs w:val="24"/>
              </w:rPr>
            </w:pPr>
            <w:r>
              <w:pict w14:anchorId="50A6E59C">
                <v:rect id="_x0000_i1027" style="width:358.35pt;height:1pt" o:hralign="center" o:hrstd="t" o:hrnoshade="t" o:hr="t" fillcolor="#2e74b5 [2404]" stroked="f"/>
              </w:pict>
            </w:r>
          </w:p>
          <w:p w14:paraId="3C120C83" w14:textId="77777777" w:rsidR="006A3DEF" w:rsidRDefault="006A3DEF" w:rsidP="006A3DEF">
            <w:pPr>
              <w:jc w:val="right"/>
            </w:pPr>
            <w:r>
              <w:t>(April 2011 – June 2012)</w:t>
            </w:r>
          </w:p>
          <w:p w14:paraId="1B76D46F" w14:textId="77777777" w:rsidR="006A3DEF" w:rsidRPr="00674FE9" w:rsidRDefault="006A3DEF" w:rsidP="006A3DEF">
            <w:pPr>
              <w:rPr>
                <w:b/>
                <w:sz w:val="24"/>
                <w:szCs w:val="24"/>
              </w:rPr>
            </w:pPr>
            <w:r>
              <w:rPr>
                <w:b/>
                <w:sz w:val="24"/>
                <w:szCs w:val="24"/>
              </w:rPr>
              <w:t>DEBT COLLECTOR</w:t>
            </w:r>
          </w:p>
          <w:p w14:paraId="38C06DCE" w14:textId="77777777" w:rsidR="006A3DEF" w:rsidRPr="00674FE9" w:rsidRDefault="006A3DEF" w:rsidP="006A3DEF">
            <w:pPr>
              <w:rPr>
                <w:color w:val="2E74B5" w:themeColor="accent1" w:themeShade="BF"/>
                <w:sz w:val="24"/>
                <w:szCs w:val="24"/>
              </w:rPr>
            </w:pPr>
            <w:r>
              <w:rPr>
                <w:color w:val="2E74B5" w:themeColor="accent1" w:themeShade="BF"/>
                <w:sz w:val="24"/>
                <w:szCs w:val="24"/>
              </w:rPr>
              <w:t>VAN DER VENTER AND MOJAPELO ATTORNEYS</w:t>
            </w:r>
          </w:p>
          <w:p w14:paraId="49415C9D" w14:textId="77777777" w:rsidR="00037983" w:rsidRPr="00037983" w:rsidRDefault="00037983" w:rsidP="00037983">
            <w:pPr>
              <w:rPr>
                <w:sz w:val="16"/>
                <w:szCs w:val="16"/>
              </w:rPr>
            </w:pPr>
          </w:p>
          <w:p w14:paraId="6B8AD8A3" w14:textId="77777777" w:rsidR="006A3DEF" w:rsidRDefault="006A3DEF" w:rsidP="00037983">
            <w:pPr>
              <w:pStyle w:val="ListParagraph"/>
              <w:numPr>
                <w:ilvl w:val="0"/>
                <w:numId w:val="40"/>
              </w:numPr>
              <w:ind w:left="360"/>
            </w:pPr>
            <w:r>
              <w:t>Collect outstanding accounts, and make sure clients settle their accounts</w:t>
            </w:r>
          </w:p>
          <w:p w14:paraId="48A5CABE" w14:textId="77777777" w:rsidR="006A3DEF" w:rsidRPr="00037983" w:rsidRDefault="006A3DEF" w:rsidP="00037983">
            <w:pPr>
              <w:rPr>
                <w:sz w:val="16"/>
                <w:szCs w:val="16"/>
              </w:rPr>
            </w:pPr>
          </w:p>
          <w:p w14:paraId="1B5FB9A9" w14:textId="77777777" w:rsidR="006A3DEF" w:rsidRDefault="006A3DEF" w:rsidP="006A3DEF">
            <w:r>
              <w:t>Reason for Leaving - Better Job Offer with better prospects</w:t>
            </w:r>
          </w:p>
          <w:p w14:paraId="42624BAE" w14:textId="77777777" w:rsidR="00D376E6" w:rsidRDefault="00D376E6" w:rsidP="006A3DEF"/>
          <w:p w14:paraId="4FFE3065" w14:textId="77777777" w:rsidR="00D376E6" w:rsidRDefault="00D376E6" w:rsidP="006A3DEF"/>
          <w:p w14:paraId="659378E4" w14:textId="77777777" w:rsidR="00D376E6" w:rsidRDefault="00D376E6" w:rsidP="006A3DEF">
            <w:pPr>
              <w:rPr>
                <w:b/>
                <w:sz w:val="24"/>
                <w:szCs w:val="24"/>
              </w:rPr>
            </w:pPr>
            <w:r w:rsidRPr="00D376E6">
              <w:rPr>
                <w:b/>
                <w:sz w:val="24"/>
                <w:szCs w:val="24"/>
              </w:rPr>
              <w:lastRenderedPageBreak/>
              <w:t>DOCUMENT ADMIN</w:t>
            </w:r>
          </w:p>
          <w:p w14:paraId="6591B9BD" w14:textId="77777777" w:rsidR="00D376E6" w:rsidRPr="00D376E6" w:rsidRDefault="00D376E6" w:rsidP="006A3DEF">
            <w:pPr>
              <w:rPr>
                <w:color w:val="2E74B5" w:themeColor="accent1" w:themeShade="BF"/>
                <w:sz w:val="24"/>
                <w:szCs w:val="24"/>
              </w:rPr>
            </w:pPr>
            <w:r w:rsidRPr="00D376E6">
              <w:rPr>
                <w:color w:val="2E74B5" w:themeColor="accent1" w:themeShade="BF"/>
                <w:sz w:val="24"/>
                <w:szCs w:val="24"/>
              </w:rPr>
              <w:t>MEDSHIELD MEDICAL SCHEME</w:t>
            </w:r>
          </w:p>
          <w:p w14:paraId="228F6B9E" w14:textId="77777777" w:rsidR="00D376E6" w:rsidRDefault="00D376E6" w:rsidP="006A3DEF">
            <w:pPr>
              <w:rPr>
                <w:color w:val="000000" w:themeColor="text1"/>
                <w:szCs w:val="20"/>
              </w:rPr>
            </w:pPr>
            <w:r>
              <w:rPr>
                <w:color w:val="5B9BD5" w:themeColor="accent1"/>
                <w:sz w:val="24"/>
                <w:szCs w:val="24"/>
              </w:rPr>
              <w:t xml:space="preserve">                                                                  </w:t>
            </w:r>
            <w:r w:rsidR="007F4F42">
              <w:rPr>
                <w:color w:val="000000" w:themeColor="text1"/>
                <w:szCs w:val="20"/>
              </w:rPr>
              <w:t>(February 2018 – April 2019</w:t>
            </w:r>
            <w:r w:rsidRPr="00D376E6">
              <w:rPr>
                <w:color w:val="000000" w:themeColor="text1"/>
                <w:szCs w:val="20"/>
              </w:rPr>
              <w:t>)</w:t>
            </w:r>
          </w:p>
          <w:p w14:paraId="73204BB6" w14:textId="77777777" w:rsidR="00D376E6" w:rsidRDefault="00D376E6" w:rsidP="006A3DEF">
            <w:pPr>
              <w:rPr>
                <w:color w:val="000000" w:themeColor="text1"/>
                <w:szCs w:val="20"/>
              </w:rPr>
            </w:pPr>
          </w:p>
          <w:p w14:paraId="3905719D" w14:textId="77777777" w:rsidR="00D376E6" w:rsidRPr="00D376E6" w:rsidRDefault="00D376E6" w:rsidP="00D376E6">
            <w:pPr>
              <w:pStyle w:val="ListParagraph"/>
              <w:numPr>
                <w:ilvl w:val="0"/>
                <w:numId w:val="43"/>
              </w:numPr>
              <w:rPr>
                <w:color w:val="000000" w:themeColor="text1"/>
                <w:szCs w:val="20"/>
              </w:rPr>
            </w:pPr>
            <w:r w:rsidRPr="00D376E6">
              <w:rPr>
                <w:color w:val="000000" w:themeColor="text1"/>
                <w:szCs w:val="20"/>
              </w:rPr>
              <w:t xml:space="preserve">Printing of cards </w:t>
            </w:r>
          </w:p>
          <w:p w14:paraId="20E46E7A" w14:textId="77777777" w:rsidR="00D376E6" w:rsidRPr="00D376E6" w:rsidRDefault="00D376E6" w:rsidP="00D376E6">
            <w:pPr>
              <w:pStyle w:val="ListParagraph"/>
              <w:numPr>
                <w:ilvl w:val="0"/>
                <w:numId w:val="43"/>
              </w:numPr>
              <w:rPr>
                <w:color w:val="000000" w:themeColor="text1"/>
                <w:szCs w:val="20"/>
              </w:rPr>
            </w:pPr>
            <w:r w:rsidRPr="00D376E6">
              <w:rPr>
                <w:color w:val="000000" w:themeColor="text1"/>
                <w:szCs w:val="20"/>
              </w:rPr>
              <w:t xml:space="preserve">Batching </w:t>
            </w:r>
          </w:p>
          <w:p w14:paraId="766EFB02" w14:textId="77777777" w:rsidR="00D376E6" w:rsidRPr="00D376E6" w:rsidRDefault="00D376E6" w:rsidP="00D376E6">
            <w:pPr>
              <w:pStyle w:val="ListParagraph"/>
              <w:numPr>
                <w:ilvl w:val="0"/>
                <w:numId w:val="43"/>
              </w:numPr>
              <w:rPr>
                <w:color w:val="000000" w:themeColor="text1"/>
                <w:szCs w:val="20"/>
              </w:rPr>
            </w:pPr>
            <w:r w:rsidRPr="00D376E6">
              <w:rPr>
                <w:color w:val="000000" w:themeColor="text1"/>
                <w:szCs w:val="20"/>
              </w:rPr>
              <w:t xml:space="preserve">Indexing </w:t>
            </w:r>
          </w:p>
          <w:p w14:paraId="1AA080E0" w14:textId="77777777" w:rsidR="00D376E6" w:rsidRDefault="00D376E6" w:rsidP="00D376E6">
            <w:pPr>
              <w:pStyle w:val="ListParagraph"/>
              <w:numPr>
                <w:ilvl w:val="0"/>
                <w:numId w:val="43"/>
              </w:numPr>
              <w:rPr>
                <w:color w:val="000000" w:themeColor="text1"/>
                <w:szCs w:val="20"/>
              </w:rPr>
            </w:pPr>
            <w:r w:rsidRPr="00D376E6">
              <w:rPr>
                <w:color w:val="000000" w:themeColor="text1"/>
                <w:szCs w:val="20"/>
              </w:rPr>
              <w:t>Overall admin</w:t>
            </w:r>
            <w:r w:rsidR="00BD2F3F">
              <w:rPr>
                <w:color w:val="000000" w:themeColor="text1"/>
                <w:szCs w:val="20"/>
              </w:rPr>
              <w:t>/clerical</w:t>
            </w:r>
            <w:r w:rsidRPr="00D376E6">
              <w:rPr>
                <w:color w:val="000000" w:themeColor="text1"/>
                <w:szCs w:val="20"/>
              </w:rPr>
              <w:t xml:space="preserve"> roles in the mailroom</w:t>
            </w:r>
          </w:p>
          <w:p w14:paraId="1A7CE2AD" w14:textId="77777777" w:rsidR="009D5877" w:rsidRPr="009D5877" w:rsidRDefault="009D5877" w:rsidP="009D5877">
            <w:pPr>
              <w:rPr>
                <w:b/>
                <w:color w:val="000000" w:themeColor="text1"/>
                <w:sz w:val="24"/>
                <w:szCs w:val="24"/>
              </w:rPr>
            </w:pPr>
          </w:p>
          <w:p w14:paraId="4410BD65" w14:textId="77777777" w:rsidR="009D5877" w:rsidRPr="009D5877" w:rsidRDefault="009D5877" w:rsidP="009D5877">
            <w:pPr>
              <w:rPr>
                <w:b/>
                <w:color w:val="000000" w:themeColor="text1"/>
                <w:sz w:val="24"/>
                <w:szCs w:val="24"/>
              </w:rPr>
            </w:pPr>
            <w:r w:rsidRPr="009D5877">
              <w:rPr>
                <w:b/>
                <w:color w:val="000000" w:themeColor="text1"/>
                <w:sz w:val="24"/>
                <w:szCs w:val="24"/>
              </w:rPr>
              <w:t xml:space="preserve">MEMBERSHP CLERK </w:t>
            </w:r>
          </w:p>
          <w:p w14:paraId="513EAE85" w14:textId="77777777" w:rsidR="007F4F42" w:rsidRPr="00D376E6" w:rsidRDefault="007F4F42" w:rsidP="007F4F42">
            <w:pPr>
              <w:rPr>
                <w:color w:val="2E74B5" w:themeColor="accent1" w:themeShade="BF"/>
                <w:sz w:val="24"/>
                <w:szCs w:val="24"/>
              </w:rPr>
            </w:pPr>
            <w:r w:rsidRPr="00D376E6">
              <w:rPr>
                <w:color w:val="2E74B5" w:themeColor="accent1" w:themeShade="BF"/>
                <w:sz w:val="24"/>
                <w:szCs w:val="24"/>
              </w:rPr>
              <w:t>MEDSHIELD MEDICAL SCHEME</w:t>
            </w:r>
          </w:p>
          <w:p w14:paraId="6CBA148E" w14:textId="26DED9BC" w:rsidR="00D376E6" w:rsidRPr="007F4F42" w:rsidRDefault="007F4F42" w:rsidP="007F4F42">
            <w:pPr>
              <w:rPr>
                <w:b/>
                <w:color w:val="5B9BD5" w:themeColor="accent1"/>
                <w:sz w:val="24"/>
                <w:szCs w:val="24"/>
              </w:rPr>
            </w:pPr>
            <w:r w:rsidRPr="007F4F42">
              <w:rPr>
                <w:b/>
                <w:color w:val="5B9BD5" w:themeColor="accent1"/>
                <w:sz w:val="24"/>
                <w:szCs w:val="24"/>
              </w:rPr>
              <w:t xml:space="preserve">                                           </w:t>
            </w:r>
            <w:r>
              <w:rPr>
                <w:b/>
                <w:color w:val="5B9BD5" w:themeColor="accent1"/>
                <w:sz w:val="24"/>
                <w:szCs w:val="24"/>
              </w:rPr>
              <w:t xml:space="preserve">     </w:t>
            </w:r>
            <w:r w:rsidRPr="007F4F42">
              <w:rPr>
                <w:b/>
                <w:color w:val="5B9BD5" w:themeColor="accent1"/>
                <w:sz w:val="24"/>
                <w:szCs w:val="24"/>
              </w:rPr>
              <w:t xml:space="preserve">              </w:t>
            </w:r>
            <w:r w:rsidRPr="007F4F42">
              <w:rPr>
                <w:color w:val="000000" w:themeColor="text1"/>
                <w:szCs w:val="20"/>
              </w:rPr>
              <w:t xml:space="preserve">(May 2019 – </w:t>
            </w:r>
            <w:r w:rsidR="003577EF">
              <w:rPr>
                <w:color w:val="000000" w:themeColor="text1"/>
                <w:szCs w:val="20"/>
              </w:rPr>
              <w:t>7 November 2024)</w:t>
            </w:r>
          </w:p>
          <w:p w14:paraId="39B38F89" w14:textId="77777777" w:rsidR="00811CA3" w:rsidRDefault="00811CA3" w:rsidP="00D376E6">
            <w:pPr>
              <w:pStyle w:val="ListParagraph"/>
              <w:rPr>
                <w:b/>
                <w:color w:val="5B9BD5" w:themeColor="accent1"/>
                <w:sz w:val="24"/>
                <w:szCs w:val="24"/>
              </w:rPr>
            </w:pPr>
          </w:p>
          <w:p w14:paraId="38964FAA" w14:textId="77777777" w:rsidR="00ED3EA8" w:rsidRPr="007F4F42" w:rsidRDefault="00ED3EA8" w:rsidP="00ED3EA8">
            <w:pPr>
              <w:pStyle w:val="ListParagraph"/>
              <w:numPr>
                <w:ilvl w:val="0"/>
                <w:numId w:val="40"/>
              </w:numPr>
              <w:rPr>
                <w:b/>
                <w:color w:val="5B9BD5" w:themeColor="accent1"/>
                <w:sz w:val="24"/>
                <w:szCs w:val="24"/>
              </w:rPr>
            </w:pPr>
            <w:r w:rsidRPr="00E035C2">
              <w:rPr>
                <w:rFonts w:ascii="Calibri" w:hAnsi="Calibri" w:cs="Arial"/>
                <w:sz w:val="22"/>
              </w:rPr>
              <w:t xml:space="preserve">Extensive </w:t>
            </w:r>
            <w:r>
              <w:rPr>
                <w:rFonts w:ascii="Calibri" w:hAnsi="Calibri" w:cs="Arial"/>
                <w:sz w:val="22"/>
              </w:rPr>
              <w:t>m</w:t>
            </w:r>
            <w:r w:rsidRPr="00E035C2">
              <w:rPr>
                <w:rFonts w:ascii="Calibri" w:hAnsi="Calibri" w:cs="Arial"/>
                <w:sz w:val="22"/>
              </w:rPr>
              <w:t xml:space="preserve">embership </w:t>
            </w:r>
            <w:r>
              <w:rPr>
                <w:rFonts w:ascii="Calibri" w:hAnsi="Calibri" w:cs="Arial"/>
                <w:sz w:val="22"/>
              </w:rPr>
              <w:t>p</w:t>
            </w:r>
            <w:r w:rsidRPr="00E035C2">
              <w:rPr>
                <w:rFonts w:ascii="Calibri" w:hAnsi="Calibri" w:cs="Arial"/>
                <w:sz w:val="22"/>
              </w:rPr>
              <w:t>rocess understanding. Application and Knowledge of all relevant regulations and processes.</w:t>
            </w:r>
          </w:p>
          <w:p w14:paraId="797AFEE0" w14:textId="77777777" w:rsidR="007F4F42" w:rsidRPr="00ED3EA8" w:rsidRDefault="007F4F42" w:rsidP="007F4F42">
            <w:pPr>
              <w:pStyle w:val="ListParagraph"/>
              <w:rPr>
                <w:b/>
                <w:color w:val="5B9BD5" w:themeColor="accent1"/>
                <w:sz w:val="24"/>
                <w:szCs w:val="24"/>
              </w:rPr>
            </w:pPr>
          </w:p>
          <w:p w14:paraId="7E90DA92" w14:textId="77777777" w:rsidR="00ED3EA8" w:rsidRPr="007F4F42" w:rsidRDefault="00ED3EA8" w:rsidP="00ED3EA8">
            <w:pPr>
              <w:pStyle w:val="ListParagraph"/>
              <w:numPr>
                <w:ilvl w:val="0"/>
                <w:numId w:val="40"/>
              </w:numPr>
              <w:rPr>
                <w:b/>
                <w:color w:val="5B9BD5" w:themeColor="accent1"/>
                <w:sz w:val="24"/>
                <w:szCs w:val="24"/>
              </w:rPr>
            </w:pPr>
            <w:r w:rsidRPr="00E035C2">
              <w:rPr>
                <w:rFonts w:ascii="Calibri" w:hAnsi="Calibri" w:cs="Arial"/>
                <w:sz w:val="22"/>
              </w:rPr>
              <w:t xml:space="preserve">Process new </w:t>
            </w:r>
            <w:r>
              <w:rPr>
                <w:rFonts w:ascii="Calibri" w:hAnsi="Calibri" w:cs="Arial"/>
                <w:sz w:val="22"/>
              </w:rPr>
              <w:t xml:space="preserve">member </w:t>
            </w:r>
            <w:r w:rsidRPr="00E035C2">
              <w:rPr>
                <w:rFonts w:ascii="Calibri" w:hAnsi="Calibri" w:cs="Arial"/>
                <w:sz w:val="22"/>
              </w:rPr>
              <w:t>application</w:t>
            </w:r>
            <w:r>
              <w:rPr>
                <w:rFonts w:ascii="Calibri" w:hAnsi="Calibri" w:cs="Arial"/>
                <w:sz w:val="22"/>
              </w:rPr>
              <w:t>s,</w:t>
            </w:r>
            <w:r w:rsidRPr="00E035C2">
              <w:rPr>
                <w:rFonts w:ascii="Calibri" w:hAnsi="Calibri" w:cs="Arial"/>
                <w:sz w:val="22"/>
              </w:rPr>
              <w:t xml:space="preserve"> </w:t>
            </w:r>
            <w:r>
              <w:rPr>
                <w:rFonts w:ascii="Calibri" w:hAnsi="Calibri" w:cs="Arial"/>
                <w:sz w:val="22"/>
              </w:rPr>
              <w:t>u</w:t>
            </w:r>
            <w:r w:rsidRPr="00E035C2">
              <w:rPr>
                <w:rFonts w:ascii="Calibri" w:hAnsi="Calibri" w:cs="Arial"/>
                <w:sz w:val="22"/>
              </w:rPr>
              <w:t>pdate</w:t>
            </w:r>
            <w:r>
              <w:rPr>
                <w:rFonts w:ascii="Calibri" w:hAnsi="Calibri" w:cs="Arial"/>
                <w:sz w:val="22"/>
              </w:rPr>
              <w:t>s</w:t>
            </w:r>
            <w:r w:rsidRPr="00E035C2">
              <w:rPr>
                <w:rFonts w:ascii="Calibri" w:hAnsi="Calibri" w:cs="Arial"/>
                <w:sz w:val="22"/>
              </w:rPr>
              <w:t xml:space="preserve"> </w:t>
            </w:r>
            <w:r>
              <w:rPr>
                <w:rFonts w:ascii="Calibri" w:hAnsi="Calibri" w:cs="Arial"/>
                <w:sz w:val="22"/>
              </w:rPr>
              <w:t>a</w:t>
            </w:r>
            <w:r w:rsidRPr="00E035C2">
              <w:rPr>
                <w:rFonts w:ascii="Calibri" w:hAnsi="Calibri" w:cs="Arial"/>
                <w:sz w:val="22"/>
              </w:rPr>
              <w:t xml:space="preserve">nd maintain membership </w:t>
            </w:r>
            <w:r>
              <w:rPr>
                <w:rFonts w:ascii="Calibri" w:hAnsi="Calibri" w:cs="Arial"/>
                <w:sz w:val="22"/>
              </w:rPr>
              <w:t>d</w:t>
            </w:r>
            <w:r w:rsidRPr="00E035C2">
              <w:rPr>
                <w:rFonts w:ascii="Calibri" w:hAnsi="Calibri" w:cs="Arial"/>
                <w:sz w:val="22"/>
              </w:rPr>
              <w:t xml:space="preserve">ata </w:t>
            </w:r>
            <w:r>
              <w:rPr>
                <w:rFonts w:ascii="Calibri" w:hAnsi="Calibri" w:cs="Arial"/>
                <w:sz w:val="22"/>
              </w:rPr>
              <w:t>i</w:t>
            </w:r>
            <w:r w:rsidRPr="00E035C2">
              <w:rPr>
                <w:rFonts w:ascii="Calibri" w:hAnsi="Calibri" w:cs="Arial"/>
                <w:sz w:val="22"/>
              </w:rPr>
              <w:t xml:space="preserve">n </w:t>
            </w:r>
            <w:r>
              <w:rPr>
                <w:rFonts w:ascii="Calibri" w:hAnsi="Calibri" w:cs="Arial"/>
                <w:sz w:val="22"/>
              </w:rPr>
              <w:t>the administration s</w:t>
            </w:r>
            <w:r w:rsidRPr="00E035C2">
              <w:rPr>
                <w:rFonts w:ascii="Calibri" w:hAnsi="Calibri" w:cs="Arial"/>
                <w:sz w:val="22"/>
              </w:rPr>
              <w:t>ystem</w:t>
            </w:r>
          </w:p>
          <w:p w14:paraId="161E1558" w14:textId="77777777" w:rsidR="007F4F42" w:rsidRPr="00ED3EA8" w:rsidRDefault="007F4F42" w:rsidP="007F4F42">
            <w:pPr>
              <w:pStyle w:val="ListParagraph"/>
              <w:rPr>
                <w:b/>
                <w:color w:val="5B9BD5" w:themeColor="accent1"/>
                <w:sz w:val="24"/>
                <w:szCs w:val="24"/>
              </w:rPr>
            </w:pPr>
          </w:p>
          <w:p w14:paraId="1B257FA7" w14:textId="77777777" w:rsidR="00ED3EA8" w:rsidRPr="007F4F42" w:rsidRDefault="00ED3EA8" w:rsidP="00ED3EA8">
            <w:pPr>
              <w:pStyle w:val="ListParagraph"/>
              <w:numPr>
                <w:ilvl w:val="0"/>
                <w:numId w:val="40"/>
              </w:numPr>
              <w:rPr>
                <w:b/>
                <w:color w:val="5B9BD5" w:themeColor="accent1"/>
                <w:sz w:val="24"/>
                <w:szCs w:val="24"/>
              </w:rPr>
            </w:pPr>
            <w:r w:rsidRPr="00E035C2">
              <w:rPr>
                <w:rFonts w:ascii="Calibri" w:hAnsi="Calibri" w:cs="Arial"/>
                <w:sz w:val="22"/>
              </w:rPr>
              <w:t>Manage existing and new business member</w:t>
            </w:r>
            <w:r>
              <w:rPr>
                <w:rFonts w:ascii="Calibri" w:hAnsi="Calibri" w:cs="Arial"/>
                <w:sz w:val="22"/>
              </w:rPr>
              <w:t>ship changes in accordance with</w:t>
            </w:r>
            <w:r w:rsidRPr="00E035C2">
              <w:rPr>
                <w:rFonts w:ascii="Calibri" w:hAnsi="Calibri" w:cs="Arial"/>
                <w:sz w:val="22"/>
              </w:rPr>
              <w:t xml:space="preserve"> Scheme </w:t>
            </w:r>
            <w:r>
              <w:rPr>
                <w:rFonts w:ascii="Calibri" w:hAnsi="Calibri" w:cs="Arial"/>
                <w:sz w:val="22"/>
              </w:rPr>
              <w:t>r</w:t>
            </w:r>
            <w:r w:rsidRPr="00E035C2">
              <w:rPr>
                <w:rFonts w:ascii="Calibri" w:hAnsi="Calibri" w:cs="Arial"/>
                <w:sz w:val="22"/>
              </w:rPr>
              <w:t xml:space="preserve">ules, departmental </w:t>
            </w:r>
            <w:r>
              <w:rPr>
                <w:rFonts w:ascii="Calibri" w:hAnsi="Calibri" w:cs="Arial"/>
                <w:sz w:val="22"/>
              </w:rPr>
              <w:t>p</w:t>
            </w:r>
            <w:r w:rsidRPr="00E035C2">
              <w:rPr>
                <w:rFonts w:ascii="Calibri" w:hAnsi="Calibri" w:cs="Arial"/>
                <w:sz w:val="22"/>
              </w:rPr>
              <w:t xml:space="preserve">olicies and </w:t>
            </w:r>
            <w:r>
              <w:rPr>
                <w:rFonts w:ascii="Calibri" w:hAnsi="Calibri" w:cs="Arial"/>
                <w:sz w:val="22"/>
              </w:rPr>
              <w:t>p</w:t>
            </w:r>
            <w:r w:rsidRPr="00E035C2">
              <w:rPr>
                <w:rFonts w:ascii="Calibri" w:hAnsi="Calibri" w:cs="Arial"/>
                <w:sz w:val="22"/>
              </w:rPr>
              <w:t>rocedures</w:t>
            </w:r>
            <w:r>
              <w:rPr>
                <w:rFonts w:ascii="Calibri" w:hAnsi="Calibri" w:cs="Arial"/>
                <w:sz w:val="22"/>
              </w:rPr>
              <w:t>.</w:t>
            </w:r>
          </w:p>
          <w:p w14:paraId="089EE35E" w14:textId="77777777" w:rsidR="007F4F42" w:rsidRPr="007F4F42" w:rsidRDefault="007F4F42" w:rsidP="007F4F42">
            <w:pPr>
              <w:rPr>
                <w:b/>
                <w:color w:val="5B9BD5" w:themeColor="accent1"/>
                <w:sz w:val="24"/>
                <w:szCs w:val="24"/>
              </w:rPr>
            </w:pPr>
          </w:p>
          <w:p w14:paraId="52853B61" w14:textId="7EDA441D" w:rsidR="00ED3EA8" w:rsidRPr="007F4F42" w:rsidRDefault="00ED3EA8" w:rsidP="00ED3EA8">
            <w:pPr>
              <w:pStyle w:val="ListParagraph"/>
              <w:numPr>
                <w:ilvl w:val="0"/>
                <w:numId w:val="40"/>
              </w:numPr>
              <w:rPr>
                <w:b/>
                <w:color w:val="5B9BD5" w:themeColor="accent1"/>
                <w:sz w:val="24"/>
                <w:szCs w:val="24"/>
              </w:rPr>
            </w:pPr>
            <w:r w:rsidRPr="00E035C2">
              <w:rPr>
                <w:rFonts w:ascii="Calibri" w:hAnsi="Calibri" w:cs="Arial"/>
                <w:sz w:val="22"/>
              </w:rPr>
              <w:t xml:space="preserve">Ensure that all changes </w:t>
            </w:r>
            <w:r w:rsidR="003577EF">
              <w:rPr>
                <w:rFonts w:ascii="Calibri" w:hAnsi="Calibri" w:cs="Arial"/>
                <w:sz w:val="22"/>
              </w:rPr>
              <w:t>have</w:t>
            </w:r>
            <w:r w:rsidRPr="00E035C2">
              <w:rPr>
                <w:rFonts w:ascii="Calibri" w:hAnsi="Calibri" w:cs="Arial"/>
                <w:sz w:val="22"/>
              </w:rPr>
              <w:t xml:space="preserve"> documented proof on system for audit and member query purposes.</w:t>
            </w:r>
          </w:p>
          <w:p w14:paraId="5C43D4D9" w14:textId="77777777" w:rsidR="007F4F42" w:rsidRPr="007F4F42" w:rsidRDefault="007F4F42" w:rsidP="007F4F42">
            <w:pPr>
              <w:rPr>
                <w:b/>
                <w:color w:val="5B9BD5" w:themeColor="accent1"/>
                <w:sz w:val="24"/>
                <w:szCs w:val="24"/>
              </w:rPr>
            </w:pPr>
          </w:p>
          <w:p w14:paraId="31497627" w14:textId="77777777" w:rsidR="00ED3EA8" w:rsidRPr="007F4F42" w:rsidRDefault="00ED3EA8" w:rsidP="00ED3EA8">
            <w:pPr>
              <w:pStyle w:val="ListParagraph"/>
              <w:numPr>
                <w:ilvl w:val="0"/>
                <w:numId w:val="40"/>
              </w:numPr>
              <w:rPr>
                <w:b/>
                <w:color w:val="5B9BD5" w:themeColor="accent1"/>
                <w:sz w:val="24"/>
                <w:szCs w:val="24"/>
              </w:rPr>
            </w:pPr>
            <w:r w:rsidRPr="00E035C2">
              <w:rPr>
                <w:rFonts w:ascii="Calibri" w:hAnsi="Calibri" w:cs="Arial"/>
                <w:sz w:val="22"/>
              </w:rPr>
              <w:t>Adhere to relevant laws, regulations, policies and procedures that provide the internal controls needed to safeguard resources, achieve operational objectives and protect confidentiality of information provided to the Scheme, and respect individual privacy</w:t>
            </w:r>
          </w:p>
          <w:p w14:paraId="6A469087" w14:textId="77777777" w:rsidR="007F4F42" w:rsidRPr="007F4F42" w:rsidRDefault="007F4F42" w:rsidP="007F4F42">
            <w:pPr>
              <w:rPr>
                <w:b/>
                <w:color w:val="5B9BD5" w:themeColor="accent1"/>
                <w:sz w:val="24"/>
                <w:szCs w:val="24"/>
              </w:rPr>
            </w:pPr>
          </w:p>
          <w:p w14:paraId="30238D7F" w14:textId="77777777" w:rsidR="00ED3EA8" w:rsidRPr="007F4F42" w:rsidRDefault="00ED3EA8" w:rsidP="00ED3EA8">
            <w:pPr>
              <w:pStyle w:val="ListParagraph"/>
              <w:numPr>
                <w:ilvl w:val="0"/>
                <w:numId w:val="40"/>
              </w:numPr>
              <w:rPr>
                <w:b/>
                <w:color w:val="5B9BD5" w:themeColor="accent1"/>
                <w:sz w:val="24"/>
                <w:szCs w:val="24"/>
              </w:rPr>
            </w:pPr>
            <w:r w:rsidRPr="00E035C2">
              <w:rPr>
                <w:rFonts w:ascii="Calibri" w:hAnsi="Calibri" w:cs="Arial"/>
                <w:sz w:val="22"/>
              </w:rPr>
              <w:t>Maintain Quality standards as per the Quality Policy</w:t>
            </w:r>
            <w:r>
              <w:rPr>
                <w:rFonts w:ascii="Calibri" w:hAnsi="Calibri" w:cs="Arial"/>
                <w:sz w:val="22"/>
              </w:rPr>
              <w:t>.</w:t>
            </w:r>
          </w:p>
          <w:p w14:paraId="5EF7FDAD" w14:textId="77777777" w:rsidR="007F4F42" w:rsidRPr="007F4F42" w:rsidRDefault="007F4F42" w:rsidP="007F4F42">
            <w:pPr>
              <w:rPr>
                <w:b/>
                <w:color w:val="5B9BD5" w:themeColor="accent1"/>
                <w:sz w:val="24"/>
                <w:szCs w:val="24"/>
              </w:rPr>
            </w:pPr>
          </w:p>
          <w:p w14:paraId="6ACBCD0E" w14:textId="77777777" w:rsidR="00ED3EA8" w:rsidRPr="007F4F42" w:rsidRDefault="00ED3EA8" w:rsidP="007F4F42">
            <w:pPr>
              <w:pStyle w:val="ListParagraph"/>
              <w:numPr>
                <w:ilvl w:val="0"/>
                <w:numId w:val="40"/>
              </w:numPr>
              <w:rPr>
                <w:b/>
                <w:color w:val="5B9BD5" w:themeColor="accent1"/>
                <w:sz w:val="24"/>
                <w:szCs w:val="24"/>
              </w:rPr>
            </w:pPr>
            <w:proofErr w:type="gramStart"/>
            <w:r w:rsidRPr="00E035C2">
              <w:rPr>
                <w:rFonts w:ascii="Calibri" w:hAnsi="Calibri" w:cs="Arial"/>
                <w:sz w:val="22"/>
              </w:rPr>
              <w:t>Provide assistance to</w:t>
            </w:r>
            <w:proofErr w:type="gramEnd"/>
            <w:r w:rsidRPr="00E035C2">
              <w:rPr>
                <w:rFonts w:ascii="Calibri" w:hAnsi="Calibri" w:cs="Arial"/>
                <w:sz w:val="22"/>
              </w:rPr>
              <w:t xml:space="preserve"> members and brokers regarding their membership</w:t>
            </w:r>
          </w:p>
          <w:p w14:paraId="278691EA" w14:textId="77777777" w:rsidR="007F4F42" w:rsidRPr="007F4F42" w:rsidRDefault="007F4F42" w:rsidP="007F4F42">
            <w:pPr>
              <w:pStyle w:val="ListParagraph"/>
              <w:rPr>
                <w:b/>
                <w:color w:val="5B9BD5" w:themeColor="accent1"/>
                <w:sz w:val="24"/>
                <w:szCs w:val="24"/>
              </w:rPr>
            </w:pPr>
          </w:p>
          <w:p w14:paraId="70989359" w14:textId="77777777" w:rsidR="00811CA3" w:rsidRPr="007F4F42" w:rsidRDefault="00ED3EA8" w:rsidP="007F4F42">
            <w:pPr>
              <w:pStyle w:val="ListParagraph"/>
              <w:numPr>
                <w:ilvl w:val="0"/>
                <w:numId w:val="40"/>
              </w:numPr>
              <w:rPr>
                <w:b/>
                <w:color w:val="5B9BD5" w:themeColor="accent1"/>
                <w:sz w:val="24"/>
                <w:szCs w:val="24"/>
              </w:rPr>
            </w:pPr>
            <w:r w:rsidRPr="007F4F42">
              <w:rPr>
                <w:rFonts w:ascii="Calibri" w:hAnsi="Calibri" w:cs="Arial"/>
                <w:sz w:val="22"/>
              </w:rPr>
              <w:t>Maintain the service level agreements (SLAs) and ensure excellent service levels to all stakeholders.</w:t>
            </w:r>
          </w:p>
          <w:p w14:paraId="2859B944" w14:textId="77777777" w:rsidR="007F4F42" w:rsidRDefault="007F4F42" w:rsidP="00811CA3">
            <w:pPr>
              <w:pStyle w:val="ListParagraph"/>
              <w:rPr>
                <w:rFonts w:ascii="Calibri" w:hAnsi="Calibri" w:cs="Arial"/>
                <w:sz w:val="22"/>
              </w:rPr>
            </w:pPr>
          </w:p>
          <w:p w14:paraId="152529F7" w14:textId="77777777" w:rsidR="007F4F42" w:rsidRPr="00811CA3" w:rsidRDefault="007F4F42" w:rsidP="00811CA3">
            <w:pPr>
              <w:pStyle w:val="ListParagraph"/>
              <w:rPr>
                <w:b/>
                <w:color w:val="5B9BD5" w:themeColor="accent1"/>
                <w:sz w:val="24"/>
                <w:szCs w:val="24"/>
              </w:rPr>
            </w:pPr>
          </w:p>
          <w:p w14:paraId="4DC7AE6A" w14:textId="77777777" w:rsidR="00342A9E" w:rsidRPr="00037983" w:rsidRDefault="00342A9E" w:rsidP="00342A9E">
            <w:pPr>
              <w:rPr>
                <w:sz w:val="16"/>
                <w:szCs w:val="16"/>
              </w:rPr>
            </w:pPr>
          </w:p>
          <w:p w14:paraId="007AEF81" w14:textId="77777777" w:rsidR="006532D3" w:rsidRPr="00674FE9" w:rsidRDefault="006532D3" w:rsidP="006532D3">
            <w:pPr>
              <w:shd w:val="clear" w:color="auto" w:fill="2E74B5" w:themeFill="accent1" w:themeFillShade="BF"/>
              <w:jc w:val="center"/>
              <w:rPr>
                <w:b/>
                <w:color w:val="FFFFFF" w:themeColor="background1"/>
                <w:sz w:val="24"/>
                <w:szCs w:val="24"/>
              </w:rPr>
            </w:pPr>
            <w:r w:rsidRPr="00674FE9">
              <w:rPr>
                <w:b/>
                <w:color w:val="FFFFFF" w:themeColor="background1"/>
                <w:sz w:val="24"/>
                <w:szCs w:val="24"/>
              </w:rPr>
              <w:t>REFERENCES</w:t>
            </w:r>
          </w:p>
          <w:p w14:paraId="0742D6EC" w14:textId="77777777" w:rsidR="006532D3" w:rsidRDefault="006532D3" w:rsidP="00037983">
            <w:pPr>
              <w:tabs>
                <w:tab w:val="left" w:pos="2687"/>
              </w:tabs>
              <w:rPr>
                <w:b/>
                <w:i/>
                <w:sz w:val="18"/>
              </w:rPr>
            </w:pPr>
          </w:p>
          <w:p w14:paraId="2A3BD1E9" w14:textId="77777777" w:rsidR="006532D3" w:rsidRPr="009D5AC7" w:rsidRDefault="009D5AC7" w:rsidP="006532D3">
            <w:pPr>
              <w:tabs>
                <w:tab w:val="left" w:pos="2687"/>
              </w:tabs>
              <w:jc w:val="center"/>
              <w:rPr>
                <w:b/>
                <w:i/>
              </w:rPr>
            </w:pPr>
            <w:r w:rsidRPr="009D5AC7">
              <w:rPr>
                <w:b/>
                <w:i/>
              </w:rPr>
              <w:t>VAN DER VENTER AND MOJAPELO ATTORNEYS</w:t>
            </w:r>
          </w:p>
          <w:p w14:paraId="53F0A322" w14:textId="77777777" w:rsidR="006532D3" w:rsidRPr="009D5AC7" w:rsidRDefault="009D5AC7" w:rsidP="006532D3">
            <w:pPr>
              <w:tabs>
                <w:tab w:val="left" w:pos="2687"/>
              </w:tabs>
              <w:jc w:val="center"/>
              <w:rPr>
                <w:b/>
                <w:i/>
              </w:rPr>
            </w:pPr>
            <w:r w:rsidRPr="009D5AC7">
              <w:rPr>
                <w:b/>
                <w:i/>
                <w:color w:val="2E74B5" w:themeColor="accent1" w:themeShade="BF"/>
              </w:rPr>
              <w:t>MS CONSTANCE TROJAN</w:t>
            </w:r>
            <w:r w:rsidRPr="009D5AC7">
              <w:rPr>
                <w:b/>
                <w:i/>
              </w:rPr>
              <w:t xml:space="preserve"> (SUPERVISOR)</w:t>
            </w:r>
          </w:p>
          <w:p w14:paraId="51AF3C7C" w14:textId="77777777" w:rsidR="006532D3" w:rsidRPr="009D5AC7" w:rsidRDefault="009D5AC7" w:rsidP="006532D3">
            <w:pPr>
              <w:tabs>
                <w:tab w:val="left" w:pos="2687"/>
              </w:tabs>
              <w:jc w:val="center"/>
              <w:rPr>
                <w:b/>
                <w:i/>
              </w:rPr>
            </w:pPr>
            <w:r w:rsidRPr="009D5AC7">
              <w:rPr>
                <w:b/>
                <w:i/>
              </w:rPr>
              <w:t>011 329 8500</w:t>
            </w:r>
          </w:p>
          <w:p w14:paraId="4AB03D35" w14:textId="77777777" w:rsidR="006532D3" w:rsidRPr="009D5AC7" w:rsidRDefault="006532D3" w:rsidP="006532D3">
            <w:pPr>
              <w:tabs>
                <w:tab w:val="left" w:pos="2687"/>
              </w:tabs>
              <w:jc w:val="center"/>
              <w:rPr>
                <w:b/>
                <w:i/>
              </w:rPr>
            </w:pPr>
          </w:p>
          <w:p w14:paraId="66290420" w14:textId="77777777" w:rsidR="009D5AC7" w:rsidRPr="009D5AC7" w:rsidRDefault="009D5AC7" w:rsidP="006532D3">
            <w:pPr>
              <w:tabs>
                <w:tab w:val="left" w:pos="2687"/>
              </w:tabs>
              <w:jc w:val="center"/>
              <w:rPr>
                <w:b/>
                <w:i/>
              </w:rPr>
            </w:pPr>
          </w:p>
          <w:p w14:paraId="4E9032B7" w14:textId="77777777" w:rsidR="006532D3" w:rsidRPr="009D5AC7" w:rsidRDefault="009D5AC7" w:rsidP="006532D3">
            <w:pPr>
              <w:tabs>
                <w:tab w:val="left" w:pos="2687"/>
              </w:tabs>
              <w:jc w:val="center"/>
              <w:rPr>
                <w:b/>
                <w:i/>
              </w:rPr>
            </w:pPr>
            <w:r w:rsidRPr="009D5AC7">
              <w:rPr>
                <w:b/>
                <w:i/>
              </w:rPr>
              <w:t>ERASMUS INCORPORATED</w:t>
            </w:r>
          </w:p>
          <w:p w14:paraId="0CF67053" w14:textId="47E6433E" w:rsidR="006532D3" w:rsidRPr="009D5AC7" w:rsidRDefault="009D5AC7" w:rsidP="006532D3">
            <w:pPr>
              <w:tabs>
                <w:tab w:val="left" w:pos="2687"/>
              </w:tabs>
              <w:jc w:val="center"/>
              <w:rPr>
                <w:b/>
                <w:i/>
              </w:rPr>
            </w:pPr>
            <w:r w:rsidRPr="009D5AC7">
              <w:rPr>
                <w:b/>
                <w:i/>
                <w:color w:val="2E74B5" w:themeColor="accent1" w:themeShade="BF"/>
              </w:rPr>
              <w:t xml:space="preserve">ALICE VAN DER MERWE </w:t>
            </w:r>
            <w:r w:rsidRPr="009D5AC7">
              <w:rPr>
                <w:b/>
                <w:i/>
              </w:rPr>
              <w:t>(MA</w:t>
            </w:r>
            <w:r w:rsidR="003577EF">
              <w:rPr>
                <w:b/>
                <w:i/>
              </w:rPr>
              <w:t>N</w:t>
            </w:r>
            <w:r w:rsidRPr="009D5AC7">
              <w:rPr>
                <w:b/>
                <w:i/>
              </w:rPr>
              <w:t>AGER)</w:t>
            </w:r>
          </w:p>
          <w:p w14:paraId="653FCB75" w14:textId="77777777" w:rsidR="006532D3" w:rsidRPr="009D5AC7" w:rsidRDefault="009D5AC7" w:rsidP="006532D3">
            <w:pPr>
              <w:tabs>
                <w:tab w:val="left" w:pos="2687"/>
              </w:tabs>
              <w:jc w:val="center"/>
              <w:rPr>
                <w:b/>
                <w:i/>
              </w:rPr>
            </w:pPr>
            <w:r w:rsidRPr="009D5AC7">
              <w:rPr>
                <w:b/>
                <w:i/>
              </w:rPr>
              <w:t>011 858 2400</w:t>
            </w:r>
          </w:p>
          <w:p w14:paraId="5B6D4741" w14:textId="77777777" w:rsidR="006532D3" w:rsidRPr="009D5AC7" w:rsidRDefault="006532D3" w:rsidP="006532D3">
            <w:pPr>
              <w:tabs>
                <w:tab w:val="left" w:pos="2687"/>
              </w:tabs>
              <w:jc w:val="center"/>
              <w:rPr>
                <w:b/>
                <w:i/>
              </w:rPr>
            </w:pPr>
          </w:p>
          <w:p w14:paraId="0A537D35" w14:textId="77777777" w:rsidR="009D5AC7" w:rsidRPr="009D5AC7" w:rsidRDefault="009D5AC7" w:rsidP="006532D3">
            <w:pPr>
              <w:tabs>
                <w:tab w:val="left" w:pos="2687"/>
              </w:tabs>
              <w:jc w:val="center"/>
              <w:rPr>
                <w:b/>
                <w:i/>
              </w:rPr>
            </w:pPr>
          </w:p>
          <w:p w14:paraId="3FF6FFA5" w14:textId="77777777" w:rsidR="006532D3" w:rsidRPr="009D5AC7" w:rsidRDefault="009D5AC7" w:rsidP="006532D3">
            <w:pPr>
              <w:tabs>
                <w:tab w:val="left" w:pos="2687"/>
              </w:tabs>
              <w:jc w:val="center"/>
              <w:rPr>
                <w:b/>
                <w:i/>
              </w:rPr>
            </w:pPr>
            <w:r w:rsidRPr="009D5AC7">
              <w:rPr>
                <w:b/>
                <w:i/>
              </w:rPr>
              <w:t>KKS CELLULAR</w:t>
            </w:r>
          </w:p>
          <w:p w14:paraId="01BA28EC" w14:textId="77777777" w:rsidR="006A3DEF" w:rsidRPr="009D5AC7" w:rsidRDefault="009D5AC7" w:rsidP="006532D3">
            <w:pPr>
              <w:tabs>
                <w:tab w:val="left" w:pos="2687"/>
              </w:tabs>
              <w:jc w:val="center"/>
              <w:rPr>
                <w:b/>
                <w:i/>
              </w:rPr>
            </w:pPr>
            <w:r w:rsidRPr="009D5AC7">
              <w:rPr>
                <w:b/>
                <w:i/>
                <w:color w:val="2E74B5" w:themeColor="accent1" w:themeShade="BF"/>
              </w:rPr>
              <w:t xml:space="preserve">DEVANDRE </w:t>
            </w:r>
            <w:r w:rsidRPr="009D5AC7">
              <w:rPr>
                <w:b/>
                <w:i/>
              </w:rPr>
              <w:t>(SUPERVISOR)</w:t>
            </w:r>
          </w:p>
          <w:p w14:paraId="5DC0A040" w14:textId="77777777" w:rsidR="006A3DEF" w:rsidRPr="009D5AC7" w:rsidRDefault="009D5AC7" w:rsidP="006532D3">
            <w:pPr>
              <w:tabs>
                <w:tab w:val="left" w:pos="2687"/>
              </w:tabs>
              <w:jc w:val="center"/>
              <w:rPr>
                <w:b/>
                <w:i/>
              </w:rPr>
            </w:pPr>
            <w:r w:rsidRPr="009D5AC7">
              <w:rPr>
                <w:b/>
                <w:i/>
              </w:rPr>
              <w:t>011 064 6419</w:t>
            </w:r>
          </w:p>
          <w:p w14:paraId="41D0B223" w14:textId="77777777" w:rsidR="006A3DEF" w:rsidRPr="009D5AC7" w:rsidRDefault="006A3DEF" w:rsidP="006532D3">
            <w:pPr>
              <w:tabs>
                <w:tab w:val="left" w:pos="2687"/>
              </w:tabs>
              <w:jc w:val="center"/>
              <w:rPr>
                <w:b/>
                <w:i/>
              </w:rPr>
            </w:pPr>
          </w:p>
          <w:p w14:paraId="7E4EAEFE" w14:textId="77777777" w:rsidR="009D5AC7" w:rsidRPr="009D5AC7" w:rsidRDefault="009D5AC7" w:rsidP="006532D3">
            <w:pPr>
              <w:tabs>
                <w:tab w:val="left" w:pos="2687"/>
              </w:tabs>
              <w:jc w:val="center"/>
              <w:rPr>
                <w:b/>
                <w:i/>
              </w:rPr>
            </w:pPr>
          </w:p>
          <w:p w14:paraId="2B9C5503" w14:textId="77777777" w:rsidR="006A3DEF" w:rsidRPr="009D5AC7" w:rsidRDefault="009D5AC7" w:rsidP="006532D3">
            <w:pPr>
              <w:tabs>
                <w:tab w:val="left" w:pos="2687"/>
              </w:tabs>
              <w:jc w:val="center"/>
              <w:rPr>
                <w:b/>
                <w:i/>
              </w:rPr>
            </w:pPr>
            <w:r w:rsidRPr="009D5AC7">
              <w:rPr>
                <w:b/>
                <w:i/>
              </w:rPr>
              <w:t>RAMOTHELLO RAYNARD ATTORNEYS</w:t>
            </w:r>
          </w:p>
          <w:p w14:paraId="27762EFB" w14:textId="77777777" w:rsidR="006A3DEF" w:rsidRPr="009D5AC7" w:rsidRDefault="009D5AC7" w:rsidP="006532D3">
            <w:pPr>
              <w:tabs>
                <w:tab w:val="left" w:pos="2687"/>
              </w:tabs>
              <w:jc w:val="center"/>
              <w:rPr>
                <w:b/>
                <w:i/>
              </w:rPr>
            </w:pPr>
            <w:r w:rsidRPr="009D5AC7">
              <w:rPr>
                <w:b/>
                <w:i/>
                <w:color w:val="2E74B5" w:themeColor="accent1" w:themeShade="BF"/>
              </w:rPr>
              <w:t xml:space="preserve">SISANDA </w:t>
            </w:r>
            <w:r w:rsidRPr="009D5AC7">
              <w:rPr>
                <w:b/>
                <w:i/>
              </w:rPr>
              <w:t>(SUPERVISOR)</w:t>
            </w:r>
          </w:p>
          <w:p w14:paraId="7BF51352" w14:textId="77777777" w:rsidR="006A3DEF" w:rsidRDefault="009D5AC7" w:rsidP="006532D3">
            <w:pPr>
              <w:tabs>
                <w:tab w:val="left" w:pos="2687"/>
              </w:tabs>
              <w:jc w:val="center"/>
              <w:rPr>
                <w:b/>
                <w:i/>
              </w:rPr>
            </w:pPr>
            <w:r w:rsidRPr="009D5AC7">
              <w:rPr>
                <w:b/>
                <w:i/>
              </w:rPr>
              <w:t>011 326 6414 / 084 425 2047</w:t>
            </w:r>
          </w:p>
          <w:p w14:paraId="03F31D37" w14:textId="77777777" w:rsidR="007954C1" w:rsidRPr="009D5AC7" w:rsidRDefault="007954C1" w:rsidP="006532D3">
            <w:pPr>
              <w:tabs>
                <w:tab w:val="left" w:pos="2687"/>
              </w:tabs>
              <w:jc w:val="center"/>
              <w:rPr>
                <w:b/>
                <w:i/>
              </w:rPr>
            </w:pPr>
          </w:p>
          <w:p w14:paraId="20B4742A" w14:textId="77777777" w:rsidR="006A3DEF" w:rsidRDefault="006A3DEF" w:rsidP="006532D3">
            <w:pPr>
              <w:tabs>
                <w:tab w:val="left" w:pos="2687"/>
              </w:tabs>
              <w:jc w:val="center"/>
              <w:rPr>
                <w:b/>
                <w:i/>
                <w:sz w:val="18"/>
              </w:rPr>
            </w:pPr>
          </w:p>
          <w:p w14:paraId="45D9370A" w14:textId="77777777" w:rsidR="007954C1" w:rsidRPr="007954C1" w:rsidRDefault="007954C1" w:rsidP="006532D3">
            <w:pPr>
              <w:tabs>
                <w:tab w:val="left" w:pos="2687"/>
              </w:tabs>
              <w:jc w:val="center"/>
              <w:rPr>
                <w:b/>
                <w:i/>
                <w:szCs w:val="20"/>
              </w:rPr>
            </w:pPr>
            <w:r w:rsidRPr="007954C1">
              <w:rPr>
                <w:b/>
                <w:i/>
                <w:szCs w:val="20"/>
              </w:rPr>
              <w:t xml:space="preserve">MEDSHIELD </w:t>
            </w:r>
          </w:p>
          <w:p w14:paraId="392154EC" w14:textId="77777777" w:rsidR="007954C1" w:rsidRDefault="007954C1" w:rsidP="006532D3">
            <w:pPr>
              <w:tabs>
                <w:tab w:val="left" w:pos="2687"/>
              </w:tabs>
              <w:jc w:val="center"/>
              <w:rPr>
                <w:b/>
                <w:i/>
                <w:sz w:val="18"/>
              </w:rPr>
            </w:pPr>
            <w:r w:rsidRPr="007954C1">
              <w:rPr>
                <w:b/>
                <w:i/>
                <w:color w:val="2E74B5" w:themeColor="accent1" w:themeShade="BF"/>
                <w:szCs w:val="20"/>
              </w:rPr>
              <w:t xml:space="preserve">MANUEL DE </w:t>
            </w:r>
            <w:proofErr w:type="gramStart"/>
            <w:r w:rsidRPr="007954C1">
              <w:rPr>
                <w:b/>
                <w:i/>
                <w:color w:val="2E74B5" w:themeColor="accent1" w:themeShade="BF"/>
                <w:szCs w:val="20"/>
              </w:rPr>
              <w:t>PONTE</w:t>
            </w:r>
            <w:r w:rsidRPr="007954C1">
              <w:rPr>
                <w:b/>
                <w:i/>
                <w:color w:val="2E74B5" w:themeColor="accent1" w:themeShade="BF"/>
                <w:sz w:val="18"/>
              </w:rPr>
              <w:t xml:space="preserve"> </w:t>
            </w:r>
            <w:r>
              <w:rPr>
                <w:b/>
                <w:i/>
                <w:color w:val="2E74B5" w:themeColor="accent1" w:themeShade="BF"/>
                <w:sz w:val="18"/>
              </w:rPr>
              <w:t xml:space="preserve"> </w:t>
            </w:r>
            <w:r>
              <w:rPr>
                <w:b/>
                <w:i/>
                <w:sz w:val="18"/>
              </w:rPr>
              <w:t>(</w:t>
            </w:r>
            <w:proofErr w:type="gramEnd"/>
            <w:r>
              <w:rPr>
                <w:b/>
                <w:i/>
                <w:sz w:val="18"/>
              </w:rPr>
              <w:t>SUPERVISOR )</w:t>
            </w:r>
          </w:p>
          <w:p w14:paraId="4EC3B6DA" w14:textId="77777777" w:rsidR="007954C1" w:rsidRPr="007954C1" w:rsidRDefault="007954C1" w:rsidP="006532D3">
            <w:pPr>
              <w:tabs>
                <w:tab w:val="left" w:pos="2687"/>
              </w:tabs>
              <w:jc w:val="center"/>
              <w:rPr>
                <w:b/>
                <w:i/>
                <w:szCs w:val="20"/>
              </w:rPr>
            </w:pPr>
            <w:r w:rsidRPr="007954C1">
              <w:rPr>
                <w:b/>
                <w:i/>
                <w:szCs w:val="20"/>
              </w:rPr>
              <w:t>010 597 4734 /084 439 2975</w:t>
            </w:r>
          </w:p>
          <w:p w14:paraId="454AB039" w14:textId="77777777" w:rsidR="001F0390" w:rsidRPr="00FB0753" w:rsidRDefault="001F0390" w:rsidP="006532D3">
            <w:pPr>
              <w:tabs>
                <w:tab w:val="left" w:pos="2687"/>
              </w:tabs>
              <w:jc w:val="center"/>
            </w:pPr>
            <w:r>
              <w:rPr>
                <w:b/>
                <w:i/>
                <w:sz w:val="18"/>
              </w:rPr>
              <w:t xml:space="preserve"> </w:t>
            </w:r>
          </w:p>
        </w:tc>
      </w:tr>
      <w:tr w:rsidR="004B356C" w:rsidRPr="007E0B64" w14:paraId="061018FE" w14:textId="77777777" w:rsidTr="00D376E6">
        <w:trPr>
          <w:trHeight w:val="80"/>
        </w:trPr>
        <w:tc>
          <w:tcPr>
            <w:tcW w:w="3970" w:type="dxa"/>
          </w:tcPr>
          <w:p w14:paraId="78EC00B2" w14:textId="77777777" w:rsidR="004B356C" w:rsidRDefault="004B356C" w:rsidP="00D376E6">
            <w:pPr>
              <w:rPr>
                <w:b/>
                <w:noProof/>
                <w:lang w:eastAsia="en-ZA"/>
              </w:rPr>
            </w:pPr>
          </w:p>
        </w:tc>
        <w:tc>
          <w:tcPr>
            <w:tcW w:w="7938" w:type="dxa"/>
            <w:tcMar>
              <w:left w:w="230" w:type="dxa"/>
              <w:right w:w="115" w:type="dxa"/>
            </w:tcMar>
          </w:tcPr>
          <w:p w14:paraId="10E39677" w14:textId="77777777" w:rsidR="000D74D3" w:rsidRPr="000D74D3" w:rsidRDefault="000D74D3" w:rsidP="000D74D3">
            <w:pPr>
              <w:pStyle w:val="ListParagraph"/>
              <w:ind w:left="0"/>
              <w:rPr>
                <w:i/>
              </w:rPr>
            </w:pPr>
          </w:p>
        </w:tc>
      </w:tr>
    </w:tbl>
    <w:p w14:paraId="329B7FDF" w14:textId="77777777" w:rsidR="0086102D" w:rsidRPr="002564CC" w:rsidRDefault="0086102D" w:rsidP="002564CC">
      <w:pPr>
        <w:tabs>
          <w:tab w:val="left" w:pos="2687"/>
        </w:tabs>
        <w:ind w:left="5040"/>
        <w:jc w:val="center"/>
        <w:rPr>
          <w:b/>
          <w:i/>
          <w:color w:val="2E74B5" w:themeColor="accent1" w:themeShade="BF"/>
          <w:sz w:val="18"/>
          <w:szCs w:val="18"/>
        </w:rPr>
      </w:pPr>
      <w:r w:rsidRPr="002564CC">
        <w:rPr>
          <w:rFonts w:asciiTheme="minorHAnsi" w:hAnsiTheme="minorHAnsi"/>
          <w:b/>
          <w:i/>
          <w:sz w:val="18"/>
          <w:szCs w:val="18"/>
        </w:rPr>
        <w:t xml:space="preserve">MEDSHIELD                                                                                                                           </w:t>
      </w:r>
      <w:r w:rsidR="00CE5AB7">
        <w:rPr>
          <w:b/>
          <w:i/>
          <w:color w:val="2E74B5" w:themeColor="accent1" w:themeShade="BF"/>
          <w:sz w:val="18"/>
          <w:szCs w:val="18"/>
        </w:rPr>
        <w:t>VINCENZO KELLY</w:t>
      </w:r>
      <w:r w:rsidRPr="002564CC">
        <w:rPr>
          <w:b/>
          <w:i/>
          <w:color w:val="2E74B5" w:themeColor="accent1" w:themeShade="BF"/>
          <w:sz w:val="18"/>
          <w:szCs w:val="18"/>
        </w:rPr>
        <w:t xml:space="preserve"> </w:t>
      </w:r>
      <w:r w:rsidRPr="002564CC">
        <w:rPr>
          <w:b/>
          <w:i/>
          <w:color w:val="000000" w:themeColor="text1"/>
          <w:sz w:val="18"/>
          <w:szCs w:val="18"/>
        </w:rPr>
        <w:t>(</w:t>
      </w:r>
      <w:proofErr w:type="gramStart"/>
      <w:r w:rsidRPr="002564CC">
        <w:rPr>
          <w:b/>
          <w:i/>
          <w:color w:val="000000" w:themeColor="text1"/>
          <w:sz w:val="18"/>
          <w:szCs w:val="18"/>
        </w:rPr>
        <w:t xml:space="preserve">SUPERVISOR)   </w:t>
      </w:r>
      <w:proofErr w:type="gramEnd"/>
      <w:r w:rsidRPr="002564CC">
        <w:rPr>
          <w:b/>
          <w:i/>
          <w:color w:val="000000" w:themeColor="text1"/>
          <w:sz w:val="18"/>
          <w:szCs w:val="18"/>
        </w:rPr>
        <w:t xml:space="preserve">                                               </w:t>
      </w:r>
      <w:r w:rsidRPr="002564CC">
        <w:rPr>
          <w:b/>
          <w:i/>
          <w:sz w:val="18"/>
          <w:szCs w:val="18"/>
        </w:rPr>
        <w:t>010 597</w:t>
      </w:r>
      <w:r w:rsidRPr="00CE5AB7">
        <w:rPr>
          <w:b/>
          <w:i/>
          <w:color w:val="000000" w:themeColor="text1"/>
          <w:sz w:val="18"/>
          <w:szCs w:val="18"/>
        </w:rPr>
        <w:t xml:space="preserve"> </w:t>
      </w:r>
      <w:r w:rsidR="00CE5AB7" w:rsidRPr="00CE5AB7">
        <w:rPr>
          <w:b/>
          <w:color w:val="000000" w:themeColor="text1"/>
          <w:sz w:val="18"/>
          <w:szCs w:val="18"/>
          <w:lang w:eastAsia="en-ZA"/>
        </w:rPr>
        <w:t>4763</w:t>
      </w:r>
      <w:r w:rsidRPr="00CE5AB7">
        <w:rPr>
          <w:b/>
          <w:i/>
          <w:color w:val="000000" w:themeColor="text1"/>
          <w:sz w:val="18"/>
          <w:szCs w:val="18"/>
        </w:rPr>
        <w:t xml:space="preserve"> </w:t>
      </w:r>
      <w:r w:rsidRPr="002564CC">
        <w:rPr>
          <w:b/>
          <w:i/>
          <w:sz w:val="18"/>
          <w:szCs w:val="18"/>
        </w:rPr>
        <w:t>/</w:t>
      </w:r>
      <w:r w:rsidR="00CE5AB7">
        <w:rPr>
          <w:b/>
          <w:i/>
          <w:sz w:val="18"/>
          <w:szCs w:val="18"/>
        </w:rPr>
        <w:t>082 897 1257</w:t>
      </w:r>
    </w:p>
    <w:sectPr w:rsidR="0086102D" w:rsidRPr="002564CC" w:rsidSect="00D63629">
      <w:footerReference w:type="default" r:id="rId9"/>
      <w:headerReference w:type="first" r:id="rId10"/>
      <w:footerReference w:type="first" r:id="rId11"/>
      <w:pgSz w:w="12240" w:h="15840" w:code="1"/>
      <w:pgMar w:top="426"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C9D64" w14:textId="77777777" w:rsidR="002B2AC9" w:rsidRDefault="002B2AC9" w:rsidP="00DA661F">
      <w:pPr>
        <w:spacing w:after="0" w:line="240" w:lineRule="auto"/>
      </w:pPr>
      <w:r>
        <w:separator/>
      </w:r>
    </w:p>
  </w:endnote>
  <w:endnote w:type="continuationSeparator" w:id="0">
    <w:p w14:paraId="588EFEAE" w14:textId="77777777" w:rsidR="002B2AC9" w:rsidRDefault="002B2AC9" w:rsidP="00DA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745809"/>
      <w:docPartObj>
        <w:docPartGallery w:val="Page Numbers (Bottom of Page)"/>
        <w:docPartUnique/>
      </w:docPartObj>
    </w:sdtPr>
    <w:sdtEndPr>
      <w:rPr>
        <w:color w:val="7F7F7F" w:themeColor="background1" w:themeShade="7F"/>
        <w:spacing w:val="60"/>
      </w:rPr>
    </w:sdtEndPr>
    <w:sdtContent>
      <w:p w14:paraId="06176388" w14:textId="77777777" w:rsidR="00BE7791" w:rsidRDefault="00BE779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E5AB7" w:rsidRPr="00CE5AB7">
          <w:rPr>
            <w:b/>
            <w:bCs/>
            <w:noProof/>
          </w:rPr>
          <w:t>3</w:t>
        </w:r>
        <w:r>
          <w:rPr>
            <w:b/>
            <w:bCs/>
            <w:noProof/>
          </w:rPr>
          <w:fldChar w:fldCharType="end"/>
        </w:r>
        <w:r>
          <w:rPr>
            <w:b/>
            <w:bCs/>
          </w:rPr>
          <w:t xml:space="preserve"> | </w:t>
        </w:r>
        <w:r>
          <w:rPr>
            <w:color w:val="7F7F7F" w:themeColor="background1" w:themeShade="7F"/>
            <w:spacing w:val="60"/>
          </w:rPr>
          <w:t>Page</w:t>
        </w:r>
      </w:p>
    </w:sdtContent>
  </w:sdt>
  <w:p w14:paraId="4A521B64" w14:textId="77777777" w:rsidR="00BE7791" w:rsidRDefault="00BE7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216940"/>
      <w:docPartObj>
        <w:docPartGallery w:val="Page Numbers (Bottom of Page)"/>
        <w:docPartUnique/>
      </w:docPartObj>
    </w:sdtPr>
    <w:sdtEndPr>
      <w:rPr>
        <w:color w:val="7F7F7F" w:themeColor="background1" w:themeShade="7F"/>
        <w:spacing w:val="60"/>
      </w:rPr>
    </w:sdtEndPr>
    <w:sdtContent>
      <w:p w14:paraId="49661596" w14:textId="77777777" w:rsidR="00BE7791" w:rsidRDefault="00BE779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E5AB7" w:rsidRPr="00CE5AB7">
          <w:rPr>
            <w:b/>
            <w:bCs/>
            <w:noProof/>
          </w:rPr>
          <w:t>1</w:t>
        </w:r>
        <w:r>
          <w:rPr>
            <w:b/>
            <w:bCs/>
            <w:noProof/>
          </w:rPr>
          <w:fldChar w:fldCharType="end"/>
        </w:r>
        <w:r>
          <w:rPr>
            <w:b/>
            <w:bCs/>
          </w:rPr>
          <w:t xml:space="preserve"> | </w:t>
        </w:r>
        <w:r>
          <w:rPr>
            <w:color w:val="7F7F7F" w:themeColor="background1" w:themeShade="7F"/>
            <w:spacing w:val="60"/>
          </w:rPr>
          <w:t>Page</w:t>
        </w:r>
      </w:p>
    </w:sdtContent>
  </w:sdt>
  <w:p w14:paraId="6C570703" w14:textId="77777777" w:rsidR="00BE7791" w:rsidRDefault="00BE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0F094" w14:textId="77777777" w:rsidR="002B2AC9" w:rsidRDefault="002B2AC9" w:rsidP="00DA661F">
      <w:pPr>
        <w:spacing w:after="0" w:line="240" w:lineRule="auto"/>
      </w:pPr>
      <w:r>
        <w:separator/>
      </w:r>
    </w:p>
  </w:footnote>
  <w:footnote w:type="continuationSeparator" w:id="0">
    <w:p w14:paraId="238B379C" w14:textId="77777777" w:rsidR="002B2AC9" w:rsidRDefault="002B2AC9" w:rsidP="00DA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5AB0" w14:textId="77777777" w:rsidR="00BE7791" w:rsidRDefault="00BE7791">
    <w:pPr>
      <w:pStyle w:val="Header"/>
    </w:pPr>
    <w:r>
      <w:rPr>
        <w:noProof/>
        <w:lang w:eastAsia="en-ZA"/>
      </w:rPr>
      <mc:AlternateContent>
        <mc:Choice Requires="wps">
          <w:drawing>
            <wp:anchor distT="0" distB="0" distL="114300" distR="114300" simplePos="0" relativeHeight="251657728" behindDoc="1" locked="0" layoutInCell="1" allowOverlap="1" wp14:anchorId="1EF91DDB" wp14:editId="55FB2B1B">
              <wp:simplePos x="0" y="0"/>
              <wp:positionH relativeFrom="column">
                <wp:posOffset>-457200</wp:posOffset>
              </wp:positionH>
              <wp:positionV relativeFrom="paragraph">
                <wp:posOffset>-457200</wp:posOffset>
              </wp:positionV>
              <wp:extent cx="2876550" cy="10039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100393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DD522" id="Rectangle 2" o:spid="_x0000_s1026" style="position:absolute;margin-left:-36pt;margin-top:-36pt;width:226.5pt;height:7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" fillcolor="#e7e6e6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D543E"/>
    <w:multiLevelType w:val="hybridMultilevel"/>
    <w:tmpl w:val="D3E827F8"/>
    <w:lvl w:ilvl="0" w:tplc="D3EA3B4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85F3B"/>
    <w:multiLevelType w:val="hybridMultilevel"/>
    <w:tmpl w:val="3C4A534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99231E8"/>
    <w:multiLevelType w:val="hybridMultilevel"/>
    <w:tmpl w:val="9EA248C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9C3760F"/>
    <w:multiLevelType w:val="hybridMultilevel"/>
    <w:tmpl w:val="EADCA64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5730E0"/>
    <w:multiLevelType w:val="hybridMultilevel"/>
    <w:tmpl w:val="86AC019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362225"/>
    <w:multiLevelType w:val="hybridMultilevel"/>
    <w:tmpl w:val="31C2284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1D1CEA"/>
    <w:multiLevelType w:val="hybridMultilevel"/>
    <w:tmpl w:val="3D4CEEA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5D471D9"/>
    <w:multiLevelType w:val="hybridMultilevel"/>
    <w:tmpl w:val="B908F78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C34AB7"/>
    <w:multiLevelType w:val="hybridMultilevel"/>
    <w:tmpl w:val="3CCCAF9C"/>
    <w:lvl w:ilvl="0" w:tplc="9EE4FF12">
      <w:start w:val="6"/>
      <w:numFmt w:val="bullet"/>
      <w:lvlText w:val=""/>
      <w:lvlJc w:val="left"/>
      <w:pPr>
        <w:ind w:left="108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AF52565"/>
    <w:multiLevelType w:val="hybridMultilevel"/>
    <w:tmpl w:val="8FD2D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3C4C7B"/>
    <w:multiLevelType w:val="hybridMultilevel"/>
    <w:tmpl w:val="B3266A7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FD957CF"/>
    <w:multiLevelType w:val="hybridMultilevel"/>
    <w:tmpl w:val="D626FC64"/>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0AF59F9"/>
    <w:multiLevelType w:val="hybridMultilevel"/>
    <w:tmpl w:val="D046A49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1C6B67"/>
    <w:multiLevelType w:val="hybridMultilevel"/>
    <w:tmpl w:val="D7240BF2"/>
    <w:lvl w:ilvl="0" w:tplc="D3EA3B42">
      <w:start w:val="1"/>
      <w:numFmt w:val="bullet"/>
      <w:lvlText w:val=""/>
      <w:lvlJc w:val="left"/>
      <w:pPr>
        <w:ind w:left="720" w:hanging="360"/>
      </w:pPr>
      <w:rPr>
        <w:rFonts w:ascii="Wingdings" w:hAnsi="Wingdings"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EC0BBE"/>
    <w:multiLevelType w:val="hybridMultilevel"/>
    <w:tmpl w:val="5148A47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5DD1147"/>
    <w:multiLevelType w:val="hybridMultilevel"/>
    <w:tmpl w:val="F2F2C6B8"/>
    <w:lvl w:ilvl="0" w:tplc="1C09000D">
      <w:start w:val="1"/>
      <w:numFmt w:val="bullet"/>
      <w:lvlText w:val=""/>
      <w:lvlJc w:val="left"/>
      <w:pPr>
        <w:ind w:left="720" w:hanging="360"/>
      </w:pPr>
      <w:rPr>
        <w:rFonts w:ascii="Wingdings" w:hAnsi="Wingdings" w:hint="default"/>
      </w:rPr>
    </w:lvl>
    <w:lvl w:ilvl="1" w:tplc="1C09000D">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62B500F"/>
    <w:multiLevelType w:val="hybridMultilevel"/>
    <w:tmpl w:val="0F22F94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843192"/>
    <w:multiLevelType w:val="hybridMultilevel"/>
    <w:tmpl w:val="B490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76A0F"/>
    <w:multiLevelType w:val="hybridMultilevel"/>
    <w:tmpl w:val="D02A9956"/>
    <w:lvl w:ilvl="0" w:tplc="4D94B3D0">
      <w:numFmt w:val="bullet"/>
      <w:lvlText w:val="•"/>
      <w:lvlJc w:val="left"/>
      <w:pPr>
        <w:ind w:left="1080" w:hanging="72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3525378"/>
    <w:multiLevelType w:val="hybridMultilevel"/>
    <w:tmpl w:val="EF529C4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5FE59D5"/>
    <w:multiLevelType w:val="hybridMultilevel"/>
    <w:tmpl w:val="264CB93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5FF0A7A"/>
    <w:multiLevelType w:val="hybridMultilevel"/>
    <w:tmpl w:val="521EB064"/>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91903E4"/>
    <w:multiLevelType w:val="hybridMultilevel"/>
    <w:tmpl w:val="5E6E2752"/>
    <w:lvl w:ilvl="0" w:tplc="1C09000D">
      <w:start w:val="1"/>
      <w:numFmt w:val="bullet"/>
      <w:lvlText w:val=""/>
      <w:lvlJc w:val="left"/>
      <w:pPr>
        <w:ind w:left="720" w:hanging="360"/>
      </w:pPr>
      <w:rPr>
        <w:rFonts w:ascii="Wingdings" w:hAnsi="Wingdings" w:hint="default"/>
      </w:rPr>
    </w:lvl>
    <w:lvl w:ilvl="1" w:tplc="1C09000D">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E392430"/>
    <w:multiLevelType w:val="hybridMultilevel"/>
    <w:tmpl w:val="08A29A9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1904390"/>
    <w:multiLevelType w:val="hybridMultilevel"/>
    <w:tmpl w:val="5E788A6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1A01DBE"/>
    <w:multiLevelType w:val="hybridMultilevel"/>
    <w:tmpl w:val="83D88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9BD6067"/>
    <w:multiLevelType w:val="hybridMultilevel"/>
    <w:tmpl w:val="42A4186C"/>
    <w:lvl w:ilvl="0" w:tplc="1C09000D">
      <w:start w:val="1"/>
      <w:numFmt w:val="bullet"/>
      <w:lvlText w:val=""/>
      <w:lvlJc w:val="left"/>
      <w:pPr>
        <w:ind w:left="720" w:hanging="360"/>
      </w:pPr>
      <w:rPr>
        <w:rFonts w:ascii="Wingdings" w:hAnsi="Wingding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A7D3512"/>
    <w:multiLevelType w:val="hybridMultilevel"/>
    <w:tmpl w:val="7738165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B1C1BA9"/>
    <w:multiLevelType w:val="hybridMultilevel"/>
    <w:tmpl w:val="D4BCAD92"/>
    <w:lvl w:ilvl="0" w:tplc="9EE4FF12">
      <w:start w:val="6"/>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9" w15:restartNumberingAfterBreak="0">
    <w:nsid w:val="5C41625A"/>
    <w:multiLevelType w:val="hybridMultilevel"/>
    <w:tmpl w:val="AE74451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2F5A97"/>
    <w:multiLevelType w:val="hybridMultilevel"/>
    <w:tmpl w:val="F82E96B8"/>
    <w:lvl w:ilvl="0" w:tplc="1C09000D">
      <w:start w:val="1"/>
      <w:numFmt w:val="bullet"/>
      <w:lvlText w:val=""/>
      <w:lvlJc w:val="left"/>
      <w:pPr>
        <w:ind w:left="720" w:hanging="360"/>
      </w:pPr>
      <w:rPr>
        <w:rFonts w:ascii="Wingdings" w:hAnsi="Wingdings" w:hint="default"/>
      </w:rPr>
    </w:lvl>
    <w:lvl w:ilvl="1" w:tplc="9EE4FF12">
      <w:start w:val="6"/>
      <w:numFmt w:val="bullet"/>
      <w:lvlText w:val=""/>
      <w:lvlJc w:val="left"/>
      <w:pPr>
        <w:ind w:left="1440" w:hanging="360"/>
      </w:pPr>
      <w:rPr>
        <w:rFonts w:ascii="Symbol" w:eastAsiaTheme="minorHAnsi" w:hAnsi="Symbol"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1997B3A"/>
    <w:multiLevelType w:val="hybridMultilevel"/>
    <w:tmpl w:val="7762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458B7"/>
    <w:multiLevelType w:val="hybridMultilevel"/>
    <w:tmpl w:val="3C4A5D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3410969"/>
    <w:multiLevelType w:val="hybridMultilevel"/>
    <w:tmpl w:val="6B503E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687125F"/>
    <w:multiLevelType w:val="hybridMultilevel"/>
    <w:tmpl w:val="D196F76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85D0C68"/>
    <w:multiLevelType w:val="hybridMultilevel"/>
    <w:tmpl w:val="22A228D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9610C8B"/>
    <w:multiLevelType w:val="hybridMultilevel"/>
    <w:tmpl w:val="B5DC5EFA"/>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9D8499E"/>
    <w:multiLevelType w:val="hybridMultilevel"/>
    <w:tmpl w:val="F336057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CE60D72"/>
    <w:multiLevelType w:val="hybridMultilevel"/>
    <w:tmpl w:val="ED9E69E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DA94C25"/>
    <w:multiLevelType w:val="hybridMultilevel"/>
    <w:tmpl w:val="89924F2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18671B2"/>
    <w:multiLevelType w:val="hybridMultilevel"/>
    <w:tmpl w:val="0FAA3952"/>
    <w:lvl w:ilvl="0" w:tplc="29D8BB86">
      <w:start w:val="1"/>
      <w:numFmt w:val="bullet"/>
      <w:lvlText w:val="­"/>
      <w:lvlJc w:val="left"/>
      <w:pPr>
        <w:ind w:left="360" w:hanging="360"/>
      </w:pPr>
      <w:rPr>
        <w:rFonts w:ascii="Courier New" w:hAnsi="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765A1FC4"/>
    <w:multiLevelType w:val="hybridMultilevel"/>
    <w:tmpl w:val="B3FC46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92E1B70"/>
    <w:multiLevelType w:val="hybridMultilevel"/>
    <w:tmpl w:val="B380A74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DD25AA"/>
    <w:multiLevelType w:val="hybridMultilevel"/>
    <w:tmpl w:val="6C28C254"/>
    <w:lvl w:ilvl="0" w:tplc="1C09000D">
      <w:start w:val="1"/>
      <w:numFmt w:val="bullet"/>
      <w:lvlText w:val=""/>
      <w:lvlJc w:val="left"/>
      <w:pPr>
        <w:ind w:left="360" w:hanging="360"/>
      </w:pPr>
      <w:rPr>
        <w:rFonts w:ascii="Wingdings" w:hAnsi="Wingdings"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num w:numId="1" w16cid:durableId="2100711168">
    <w:abstractNumId w:val="17"/>
  </w:num>
  <w:num w:numId="2" w16cid:durableId="1213035213">
    <w:abstractNumId w:val="31"/>
  </w:num>
  <w:num w:numId="3" w16cid:durableId="711077869">
    <w:abstractNumId w:val="25"/>
  </w:num>
  <w:num w:numId="4" w16cid:durableId="2031108152">
    <w:abstractNumId w:val="40"/>
  </w:num>
  <w:num w:numId="5" w16cid:durableId="1767186860">
    <w:abstractNumId w:val="18"/>
  </w:num>
  <w:num w:numId="6" w16cid:durableId="436675081">
    <w:abstractNumId w:val="41"/>
  </w:num>
  <w:num w:numId="7" w16cid:durableId="1202129479">
    <w:abstractNumId w:val="4"/>
  </w:num>
  <w:num w:numId="8" w16cid:durableId="975530242">
    <w:abstractNumId w:val="10"/>
  </w:num>
  <w:num w:numId="9" w16cid:durableId="208539712">
    <w:abstractNumId w:val="37"/>
  </w:num>
  <w:num w:numId="10" w16cid:durableId="1529641862">
    <w:abstractNumId w:val="38"/>
  </w:num>
  <w:num w:numId="11" w16cid:durableId="2071532120">
    <w:abstractNumId w:val="30"/>
  </w:num>
  <w:num w:numId="12" w16cid:durableId="2015305233">
    <w:abstractNumId w:val="21"/>
  </w:num>
  <w:num w:numId="13" w16cid:durableId="559562155">
    <w:abstractNumId w:val="9"/>
  </w:num>
  <w:num w:numId="14" w16cid:durableId="1748070554">
    <w:abstractNumId w:val="20"/>
  </w:num>
  <w:num w:numId="15" w16cid:durableId="794055914">
    <w:abstractNumId w:val="16"/>
  </w:num>
  <w:num w:numId="16" w16cid:durableId="2052150347">
    <w:abstractNumId w:val="22"/>
  </w:num>
  <w:num w:numId="17" w16cid:durableId="1041975807">
    <w:abstractNumId w:val="8"/>
  </w:num>
  <w:num w:numId="18" w16cid:durableId="1072386669">
    <w:abstractNumId w:val="27"/>
  </w:num>
  <w:num w:numId="19" w16cid:durableId="792210252">
    <w:abstractNumId w:val="6"/>
  </w:num>
  <w:num w:numId="20" w16cid:durableId="454567023">
    <w:abstractNumId w:val="15"/>
  </w:num>
  <w:num w:numId="21" w16cid:durableId="1062099411">
    <w:abstractNumId w:val="28"/>
  </w:num>
  <w:num w:numId="22" w16cid:durableId="37703462">
    <w:abstractNumId w:val="43"/>
  </w:num>
  <w:num w:numId="23" w16cid:durableId="339360733">
    <w:abstractNumId w:val="11"/>
  </w:num>
  <w:num w:numId="24" w16cid:durableId="412748204">
    <w:abstractNumId w:val="12"/>
  </w:num>
  <w:num w:numId="25" w16cid:durableId="1069232882">
    <w:abstractNumId w:val="3"/>
  </w:num>
  <w:num w:numId="26" w16cid:durableId="585921267">
    <w:abstractNumId w:val="42"/>
  </w:num>
  <w:num w:numId="27" w16cid:durableId="589974470">
    <w:abstractNumId w:val="19"/>
  </w:num>
  <w:num w:numId="28" w16cid:durableId="734352291">
    <w:abstractNumId w:val="35"/>
  </w:num>
  <w:num w:numId="29" w16cid:durableId="1431193293">
    <w:abstractNumId w:val="29"/>
  </w:num>
  <w:num w:numId="30" w16cid:durableId="589890285">
    <w:abstractNumId w:val="7"/>
  </w:num>
  <w:num w:numId="31" w16cid:durableId="1418863327">
    <w:abstractNumId w:val="39"/>
  </w:num>
  <w:num w:numId="32" w16cid:durableId="639044329">
    <w:abstractNumId w:val="36"/>
  </w:num>
  <w:num w:numId="33" w16cid:durableId="1837378750">
    <w:abstractNumId w:val="2"/>
  </w:num>
  <w:num w:numId="34" w16cid:durableId="1830168511">
    <w:abstractNumId w:val="34"/>
  </w:num>
  <w:num w:numId="35" w16cid:durableId="102960386">
    <w:abstractNumId w:val="1"/>
  </w:num>
  <w:num w:numId="36" w16cid:durableId="228809732">
    <w:abstractNumId w:val="24"/>
  </w:num>
  <w:num w:numId="37" w16cid:durableId="426777308">
    <w:abstractNumId w:val="23"/>
  </w:num>
  <w:num w:numId="38" w16cid:durableId="581450478">
    <w:abstractNumId w:val="33"/>
  </w:num>
  <w:num w:numId="39" w16cid:durableId="508060133">
    <w:abstractNumId w:val="26"/>
  </w:num>
  <w:num w:numId="40" w16cid:durableId="375541722">
    <w:abstractNumId w:val="13"/>
  </w:num>
  <w:num w:numId="41" w16cid:durableId="2111968794">
    <w:abstractNumId w:val="5"/>
  </w:num>
  <w:num w:numId="42" w16cid:durableId="1464153173">
    <w:abstractNumId w:val="14"/>
  </w:num>
  <w:num w:numId="43" w16cid:durableId="1037662065">
    <w:abstractNumId w:val="0"/>
  </w:num>
  <w:num w:numId="44" w16cid:durableId="3904208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0CA"/>
    <w:rsid w:val="00003829"/>
    <w:rsid w:val="0000740A"/>
    <w:rsid w:val="000154F4"/>
    <w:rsid w:val="000252AF"/>
    <w:rsid w:val="0003170D"/>
    <w:rsid w:val="00037983"/>
    <w:rsid w:val="0004152E"/>
    <w:rsid w:val="00045F59"/>
    <w:rsid w:val="00075C7B"/>
    <w:rsid w:val="000B7F8C"/>
    <w:rsid w:val="000C2520"/>
    <w:rsid w:val="000C77D4"/>
    <w:rsid w:val="000D74D3"/>
    <w:rsid w:val="000E0D94"/>
    <w:rsid w:val="000E453A"/>
    <w:rsid w:val="000F351A"/>
    <w:rsid w:val="000F5E18"/>
    <w:rsid w:val="00106C42"/>
    <w:rsid w:val="00117ACF"/>
    <w:rsid w:val="00121F8F"/>
    <w:rsid w:val="001B6CC8"/>
    <w:rsid w:val="001C1786"/>
    <w:rsid w:val="001C3E66"/>
    <w:rsid w:val="001D2A11"/>
    <w:rsid w:val="001D3A8C"/>
    <w:rsid w:val="001F0390"/>
    <w:rsid w:val="00201F7B"/>
    <w:rsid w:val="0020464A"/>
    <w:rsid w:val="002167C8"/>
    <w:rsid w:val="00225314"/>
    <w:rsid w:val="00242DD4"/>
    <w:rsid w:val="00247864"/>
    <w:rsid w:val="002564CC"/>
    <w:rsid w:val="0027011F"/>
    <w:rsid w:val="002A5773"/>
    <w:rsid w:val="002B2AC9"/>
    <w:rsid w:val="002C19A0"/>
    <w:rsid w:val="002D4BCB"/>
    <w:rsid w:val="002E6450"/>
    <w:rsid w:val="003001B2"/>
    <w:rsid w:val="003321BD"/>
    <w:rsid w:val="00333633"/>
    <w:rsid w:val="00342A9E"/>
    <w:rsid w:val="00350386"/>
    <w:rsid w:val="003577EF"/>
    <w:rsid w:val="00364AF4"/>
    <w:rsid w:val="00365984"/>
    <w:rsid w:val="00371964"/>
    <w:rsid w:val="00373456"/>
    <w:rsid w:val="003755ED"/>
    <w:rsid w:val="00390168"/>
    <w:rsid w:val="003A4845"/>
    <w:rsid w:val="003A6195"/>
    <w:rsid w:val="003A6667"/>
    <w:rsid w:val="003B060A"/>
    <w:rsid w:val="003B1937"/>
    <w:rsid w:val="003B3035"/>
    <w:rsid w:val="003C5652"/>
    <w:rsid w:val="003D28E9"/>
    <w:rsid w:val="00443376"/>
    <w:rsid w:val="00450A14"/>
    <w:rsid w:val="00474B54"/>
    <w:rsid w:val="00481874"/>
    <w:rsid w:val="004860CA"/>
    <w:rsid w:val="004870A8"/>
    <w:rsid w:val="00492197"/>
    <w:rsid w:val="004A52AC"/>
    <w:rsid w:val="004A672B"/>
    <w:rsid w:val="004B356C"/>
    <w:rsid w:val="004B77C6"/>
    <w:rsid w:val="00500BC2"/>
    <w:rsid w:val="00516040"/>
    <w:rsid w:val="00526102"/>
    <w:rsid w:val="005407AE"/>
    <w:rsid w:val="00587E12"/>
    <w:rsid w:val="00604EE2"/>
    <w:rsid w:val="006073AC"/>
    <w:rsid w:val="00613675"/>
    <w:rsid w:val="006532D3"/>
    <w:rsid w:val="006734B7"/>
    <w:rsid w:val="00674FE9"/>
    <w:rsid w:val="00682A58"/>
    <w:rsid w:val="0068389F"/>
    <w:rsid w:val="006A3DEF"/>
    <w:rsid w:val="006A7784"/>
    <w:rsid w:val="006F4F0B"/>
    <w:rsid w:val="007140F4"/>
    <w:rsid w:val="007278ED"/>
    <w:rsid w:val="00762693"/>
    <w:rsid w:val="00773EBA"/>
    <w:rsid w:val="007954C1"/>
    <w:rsid w:val="007A6211"/>
    <w:rsid w:val="007C10B6"/>
    <w:rsid w:val="007E0B64"/>
    <w:rsid w:val="007F1E84"/>
    <w:rsid w:val="007F4F42"/>
    <w:rsid w:val="00811CA3"/>
    <w:rsid w:val="0083590D"/>
    <w:rsid w:val="0084477A"/>
    <w:rsid w:val="00860E5A"/>
    <w:rsid w:val="0086102D"/>
    <w:rsid w:val="00881F5B"/>
    <w:rsid w:val="008C31D4"/>
    <w:rsid w:val="008E70BC"/>
    <w:rsid w:val="008F03A3"/>
    <w:rsid w:val="00914F6B"/>
    <w:rsid w:val="009234BC"/>
    <w:rsid w:val="00931D11"/>
    <w:rsid w:val="009364B4"/>
    <w:rsid w:val="009438FF"/>
    <w:rsid w:val="009477D3"/>
    <w:rsid w:val="00951B1C"/>
    <w:rsid w:val="00977B9A"/>
    <w:rsid w:val="0098502D"/>
    <w:rsid w:val="00991264"/>
    <w:rsid w:val="00997A48"/>
    <w:rsid w:val="00997E8E"/>
    <w:rsid w:val="009C1F74"/>
    <w:rsid w:val="009D5877"/>
    <w:rsid w:val="009D5AC7"/>
    <w:rsid w:val="009D64B1"/>
    <w:rsid w:val="009E7D1D"/>
    <w:rsid w:val="009F30F0"/>
    <w:rsid w:val="00A04848"/>
    <w:rsid w:val="00A33515"/>
    <w:rsid w:val="00A3458D"/>
    <w:rsid w:val="00A472BA"/>
    <w:rsid w:val="00A80FEF"/>
    <w:rsid w:val="00AA54BC"/>
    <w:rsid w:val="00AC7823"/>
    <w:rsid w:val="00AD6E06"/>
    <w:rsid w:val="00B1094B"/>
    <w:rsid w:val="00B31299"/>
    <w:rsid w:val="00BA3E8F"/>
    <w:rsid w:val="00BA7A54"/>
    <w:rsid w:val="00BC61F9"/>
    <w:rsid w:val="00BD2F3F"/>
    <w:rsid w:val="00BE7791"/>
    <w:rsid w:val="00C06171"/>
    <w:rsid w:val="00C10021"/>
    <w:rsid w:val="00C1067F"/>
    <w:rsid w:val="00C17723"/>
    <w:rsid w:val="00C35E51"/>
    <w:rsid w:val="00C36640"/>
    <w:rsid w:val="00C40185"/>
    <w:rsid w:val="00C65EA0"/>
    <w:rsid w:val="00C8020F"/>
    <w:rsid w:val="00CA4E66"/>
    <w:rsid w:val="00CC3BB5"/>
    <w:rsid w:val="00CE4B65"/>
    <w:rsid w:val="00CE5AB7"/>
    <w:rsid w:val="00D063A4"/>
    <w:rsid w:val="00D077FA"/>
    <w:rsid w:val="00D12B5F"/>
    <w:rsid w:val="00D15371"/>
    <w:rsid w:val="00D16339"/>
    <w:rsid w:val="00D259F9"/>
    <w:rsid w:val="00D2606E"/>
    <w:rsid w:val="00D33589"/>
    <w:rsid w:val="00D376E6"/>
    <w:rsid w:val="00D44519"/>
    <w:rsid w:val="00D63629"/>
    <w:rsid w:val="00D654C2"/>
    <w:rsid w:val="00D672FF"/>
    <w:rsid w:val="00D87E4A"/>
    <w:rsid w:val="00DA661F"/>
    <w:rsid w:val="00DB0C64"/>
    <w:rsid w:val="00DC629D"/>
    <w:rsid w:val="00DE58F4"/>
    <w:rsid w:val="00DF2116"/>
    <w:rsid w:val="00E20ED9"/>
    <w:rsid w:val="00E337FC"/>
    <w:rsid w:val="00E43C1E"/>
    <w:rsid w:val="00E706E6"/>
    <w:rsid w:val="00E94367"/>
    <w:rsid w:val="00EA247B"/>
    <w:rsid w:val="00ED3EA8"/>
    <w:rsid w:val="00F03513"/>
    <w:rsid w:val="00F05FA0"/>
    <w:rsid w:val="00F10D1B"/>
    <w:rsid w:val="00F12C50"/>
    <w:rsid w:val="00F144DE"/>
    <w:rsid w:val="00F27A60"/>
    <w:rsid w:val="00F537E1"/>
    <w:rsid w:val="00F76A3C"/>
    <w:rsid w:val="00F76EC9"/>
    <w:rsid w:val="00F84B15"/>
    <w:rsid w:val="00F8720D"/>
    <w:rsid w:val="00F91CE5"/>
    <w:rsid w:val="00FB0753"/>
    <w:rsid w:val="00FB5FA7"/>
    <w:rsid w:val="00FC026C"/>
    <w:rsid w:val="00FC2DB7"/>
    <w:rsid w:val="00FD04A5"/>
    <w:rsid w:val="00FD6CDD"/>
    <w:rsid w:val="00FE59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BEB484"/>
  <w15:docId w15:val="{94E1999C-761C-4991-BF9D-E410688D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6C"/>
    <w:rPr>
      <w:rFonts w:ascii="Century Gothic" w:hAnsi="Century Gothic"/>
      <w:sz w:val="20"/>
      <w:lang w:val="en-ZA"/>
    </w:rPr>
  </w:style>
  <w:style w:type="paragraph" w:styleId="Heading1">
    <w:name w:val="heading 1"/>
    <w:basedOn w:val="Normal"/>
    <w:next w:val="Normal"/>
    <w:link w:val="Heading1Char"/>
    <w:uiPriority w:val="9"/>
    <w:qFormat/>
    <w:rsid w:val="00CE4B65"/>
    <w:pPr>
      <w:shd w:val="clear" w:color="auto" w:fill="2E74B5" w:themeFill="accent1" w:themeFillShade="BF"/>
      <w:spacing w:after="0" w:line="240" w:lineRule="auto"/>
      <w:outlineLvl w:val="0"/>
    </w:pPr>
    <w:rPr>
      <w:b/>
      <w:color w:val="F2F2F2" w:themeColor="background1" w:themeShade="F2"/>
      <w:spacing w:val="10"/>
      <w:sz w:val="24"/>
    </w:rPr>
  </w:style>
  <w:style w:type="paragraph" w:styleId="Heading2">
    <w:name w:val="heading 2"/>
    <w:basedOn w:val="Normal"/>
    <w:next w:val="Normal"/>
    <w:link w:val="Heading2Char"/>
    <w:uiPriority w:val="9"/>
    <w:unhideWhenUsed/>
    <w:qFormat/>
    <w:rsid w:val="00CE4B65"/>
    <w:pPr>
      <w:spacing w:after="0" w:line="240" w:lineRule="auto"/>
      <w:outlineLvl w:val="1"/>
    </w:pPr>
    <w:rPr>
      <w:b/>
      <w:spacing w:val="6"/>
      <w:sz w:val="28"/>
    </w:rPr>
  </w:style>
  <w:style w:type="paragraph" w:styleId="Heading3">
    <w:name w:val="heading 3"/>
    <w:basedOn w:val="Normal"/>
    <w:next w:val="Normal"/>
    <w:link w:val="Heading3Char"/>
    <w:uiPriority w:val="9"/>
    <w:unhideWhenUsed/>
    <w:qFormat/>
    <w:rsid w:val="00CE4B65"/>
    <w:pPr>
      <w:spacing w:after="0" w:line="240" w:lineRule="auto"/>
      <w:outlineLvl w:val="2"/>
    </w:pPr>
    <w:rPr>
      <w:color w:val="2E74B5" w:themeColor="accent1" w:themeShade="BF"/>
      <w:spacing w:val="6"/>
      <w:sz w:val="28"/>
    </w:rPr>
  </w:style>
  <w:style w:type="paragraph" w:styleId="Heading4">
    <w:name w:val="heading 4"/>
    <w:basedOn w:val="Normal"/>
    <w:next w:val="Normal"/>
    <w:link w:val="Heading4Char"/>
    <w:uiPriority w:val="9"/>
    <w:unhideWhenUsed/>
    <w:qFormat/>
    <w:rsid w:val="00CE4B65"/>
    <w:pPr>
      <w:spacing w:after="10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4B65"/>
    <w:rPr>
      <w:rFonts w:ascii="Century Gothic" w:hAnsi="Century Gothic"/>
      <w:b/>
      <w:color w:val="F2F2F2" w:themeColor="background1" w:themeShade="F2"/>
      <w:spacing w:val="10"/>
      <w:sz w:val="24"/>
      <w:shd w:val="clear" w:color="auto" w:fill="2E74B5" w:themeFill="accent1" w:themeFillShade="BF"/>
    </w:rPr>
  </w:style>
  <w:style w:type="character" w:styleId="Hyperlink">
    <w:name w:val="Hyperlink"/>
    <w:basedOn w:val="DefaultParagraphFont"/>
    <w:uiPriority w:val="99"/>
    <w:unhideWhenUsed/>
    <w:rsid w:val="00D44519"/>
    <w:rPr>
      <w:color w:val="0563C1" w:themeColor="hyperlink"/>
      <w:u w:val="single"/>
    </w:rPr>
  </w:style>
  <w:style w:type="paragraph" w:customStyle="1" w:styleId="Name">
    <w:name w:val="Name"/>
    <w:basedOn w:val="Normal"/>
    <w:qFormat/>
    <w:rsid w:val="00CE4B65"/>
    <w:pPr>
      <w:spacing w:after="0" w:line="240" w:lineRule="auto"/>
      <w:ind w:left="-108"/>
      <w:jc w:val="center"/>
    </w:pPr>
    <w:rPr>
      <w:b/>
      <w:color w:val="2E74B5" w:themeColor="accent1" w:themeShade="BF"/>
      <w:spacing w:val="6"/>
      <w:sz w:val="56"/>
    </w:rPr>
  </w:style>
  <w:style w:type="paragraph" w:customStyle="1" w:styleId="JobTitle">
    <w:name w:val="Job Title"/>
    <w:basedOn w:val="Normal"/>
    <w:qFormat/>
    <w:rsid w:val="00CE4B65"/>
    <w:pPr>
      <w:spacing w:after="0" w:line="240" w:lineRule="auto"/>
      <w:ind w:left="-108"/>
      <w:jc w:val="center"/>
    </w:pPr>
    <w:rPr>
      <w:color w:val="808080" w:themeColor="background1" w:themeShade="80"/>
      <w:spacing w:val="6"/>
      <w:sz w:val="44"/>
    </w:rPr>
  </w:style>
  <w:style w:type="character" w:customStyle="1" w:styleId="Heading2Char">
    <w:name w:val="Heading 2 Char"/>
    <w:basedOn w:val="DefaultParagraphFont"/>
    <w:link w:val="Heading2"/>
    <w:uiPriority w:val="9"/>
    <w:rsid w:val="00CE4B65"/>
    <w:rPr>
      <w:rFonts w:ascii="Century Gothic" w:hAnsi="Century Gothic"/>
      <w:b/>
      <w:spacing w:val="6"/>
      <w:sz w:val="28"/>
    </w:rPr>
  </w:style>
  <w:style w:type="character" w:customStyle="1" w:styleId="Heading3Char">
    <w:name w:val="Heading 3 Char"/>
    <w:basedOn w:val="DefaultParagraphFont"/>
    <w:link w:val="Heading3"/>
    <w:uiPriority w:val="9"/>
    <w:rsid w:val="00CE4B65"/>
    <w:rPr>
      <w:rFonts w:ascii="Century Gothic" w:hAnsi="Century Gothic"/>
      <w:color w:val="2E74B5" w:themeColor="accent1" w:themeShade="BF"/>
      <w:spacing w:val="6"/>
      <w:sz w:val="28"/>
    </w:rPr>
  </w:style>
  <w:style w:type="paragraph" w:customStyle="1" w:styleId="Year">
    <w:name w:val="Year"/>
    <w:basedOn w:val="Normal"/>
    <w:qFormat/>
    <w:rsid w:val="00CE4B65"/>
    <w:pPr>
      <w:spacing w:after="0" w:line="240" w:lineRule="auto"/>
      <w:jc w:val="right"/>
    </w:pPr>
  </w:style>
  <w:style w:type="character" w:customStyle="1" w:styleId="Heading4Char">
    <w:name w:val="Heading 4 Char"/>
    <w:basedOn w:val="DefaultParagraphFont"/>
    <w:link w:val="Heading4"/>
    <w:uiPriority w:val="9"/>
    <w:rsid w:val="00CE4B65"/>
    <w:rPr>
      <w:rFonts w:ascii="Century Gothic" w:hAnsi="Century Gothic"/>
      <w:b/>
      <w:sz w:val="20"/>
    </w:rPr>
  </w:style>
  <w:style w:type="paragraph" w:styleId="BalloonText">
    <w:name w:val="Balloon Text"/>
    <w:basedOn w:val="Normal"/>
    <w:link w:val="BalloonTextChar"/>
    <w:uiPriority w:val="99"/>
    <w:semiHidden/>
    <w:unhideWhenUsed/>
    <w:rsid w:val="00DA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61F"/>
    <w:rPr>
      <w:rFonts w:ascii="Tahoma" w:hAnsi="Tahoma" w:cs="Tahoma"/>
      <w:sz w:val="16"/>
      <w:szCs w:val="16"/>
    </w:rPr>
  </w:style>
  <w:style w:type="paragraph" w:styleId="Header">
    <w:name w:val="header"/>
    <w:basedOn w:val="Normal"/>
    <w:link w:val="HeaderChar"/>
    <w:uiPriority w:val="99"/>
    <w:unhideWhenUsed/>
    <w:rsid w:val="00DA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61F"/>
    <w:rPr>
      <w:rFonts w:ascii="Century Gothic" w:hAnsi="Century Gothic"/>
      <w:sz w:val="20"/>
    </w:rPr>
  </w:style>
  <w:style w:type="paragraph" w:styleId="Footer">
    <w:name w:val="footer"/>
    <w:basedOn w:val="Normal"/>
    <w:link w:val="FooterChar"/>
    <w:uiPriority w:val="99"/>
    <w:unhideWhenUsed/>
    <w:rsid w:val="00DA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61F"/>
    <w:rPr>
      <w:rFonts w:ascii="Century Gothic" w:hAnsi="Century Gothic"/>
      <w:sz w:val="20"/>
    </w:rPr>
  </w:style>
  <w:style w:type="paragraph" w:styleId="ListParagraph">
    <w:name w:val="List Paragraph"/>
    <w:basedOn w:val="Normal"/>
    <w:uiPriority w:val="34"/>
    <w:qFormat/>
    <w:rsid w:val="00D63629"/>
    <w:pPr>
      <w:ind w:left="720"/>
      <w:contextualSpacing/>
    </w:pPr>
  </w:style>
  <w:style w:type="character" w:customStyle="1" w:styleId="UnresolvedMention1">
    <w:name w:val="Unresolved Mention1"/>
    <w:basedOn w:val="DefaultParagraphFont"/>
    <w:uiPriority w:val="99"/>
    <w:semiHidden/>
    <w:unhideWhenUsed/>
    <w:rsid w:val="00C366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82124">
      <w:bodyDiv w:val="1"/>
      <w:marLeft w:val="0"/>
      <w:marRight w:val="0"/>
      <w:marTop w:val="0"/>
      <w:marBottom w:val="0"/>
      <w:divBdr>
        <w:top w:val="none" w:sz="0" w:space="0" w:color="auto"/>
        <w:left w:val="none" w:sz="0" w:space="0" w:color="auto"/>
        <w:bottom w:val="none" w:sz="0" w:space="0" w:color="auto"/>
        <w:right w:val="none" w:sz="0" w:space="0" w:color="auto"/>
      </w:divBdr>
    </w:div>
    <w:div w:id="1144346355">
      <w:bodyDiv w:val="1"/>
      <w:marLeft w:val="0"/>
      <w:marRight w:val="0"/>
      <w:marTop w:val="0"/>
      <w:marBottom w:val="0"/>
      <w:divBdr>
        <w:top w:val="none" w:sz="0" w:space="0" w:color="auto"/>
        <w:left w:val="none" w:sz="0" w:space="0" w:color="auto"/>
        <w:bottom w:val="none" w:sz="0" w:space="0" w:color="auto"/>
        <w:right w:val="none" w:sz="0" w:space="0" w:color="auto"/>
      </w:divBdr>
    </w:div>
    <w:div w:id="16247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esenyi@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604</Words>
  <Characters>3545</Characters>
  <Application>Microsoft Office Word</Application>
  <DocSecurity>0</DocSecurity>
  <Lines>236</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Jane Mofokeng</cp:lastModifiedBy>
  <cp:revision>14</cp:revision>
  <cp:lastPrinted>2016-05-31T15:15:00Z</cp:lastPrinted>
  <dcterms:created xsi:type="dcterms:W3CDTF">2017-10-31T11:53:00Z</dcterms:created>
  <dcterms:modified xsi:type="dcterms:W3CDTF">2024-11-11T09:55:00Z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a2d16e9906bf93913d12c9bea4935e3eb64ea9f7dd4b91d2e21f8fee429c4ae3</vt:lpwstr>
  </property>
</Properties>
</file>